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77" w:rsidRDefault="00686C77" w:rsidP="00686C77">
      <w:bookmarkStart w:id="0" w:name="_GoBack"/>
      <w:bookmarkEnd w:id="0"/>
      <w:r>
        <w:t xml:space="preserve">П Р И Л О Ж Е Н И Е № 1 </w:t>
      </w:r>
    </w:p>
    <w:p w:rsidR="00686C77" w:rsidRDefault="00686C77" w:rsidP="00686C77">
      <w:r>
        <w:t>О жюри ежегодного Литературного конкурса им. М.А. Булгакова</w:t>
      </w:r>
      <w:r w:rsidRPr="000C50F3">
        <w:t xml:space="preserve"> </w:t>
      </w:r>
      <w:r>
        <w:t>Профсоюза работников здравоохранения РФ и редакции «Медицинской газеты»</w:t>
      </w:r>
    </w:p>
    <w:p w:rsidR="00686C77" w:rsidRDefault="00686C77" w:rsidP="00686C77"/>
    <w:p w:rsidR="00686C77" w:rsidRDefault="00686C77" w:rsidP="00686C77">
      <w:r>
        <w:t>1.Жюри Литературного конкурса им. М.А. Булгакова</w:t>
      </w:r>
      <w:r w:rsidRPr="000C50F3">
        <w:t xml:space="preserve"> </w:t>
      </w:r>
      <w:r>
        <w:t>Профсоюза работников здравоохранения РФ и редакции «Медицинской газеты» утверждается в составе: пяти победителей конкурса в 1998-2014 гг., двух представителей Профсоюза работников здравоохранения РФ и двух представителей редакции «Медицинской газеты»</w:t>
      </w:r>
      <w:r w:rsidR="009752C0">
        <w:t xml:space="preserve"> (см. Приложение 2)</w:t>
      </w:r>
      <w:r>
        <w:t>.</w:t>
      </w:r>
    </w:p>
    <w:p w:rsidR="00A3664A" w:rsidRDefault="00686C77" w:rsidP="00686C77">
      <w:r>
        <w:t>2.</w:t>
      </w:r>
      <w:r w:rsidR="00A3664A">
        <w:t>Жюри не рассматривает произведения медработников, ранее ставших победителями конкурса.</w:t>
      </w:r>
    </w:p>
    <w:p w:rsidR="00686C77" w:rsidRDefault="00A3664A" w:rsidP="00686C77">
      <w:r>
        <w:t>3.</w:t>
      </w:r>
      <w:r w:rsidR="00686C77">
        <w:t>Победители в каждой номинации определяются за две недели до объявления результатов конкурса путём суммирования баллов, присланных каждым членом жюри (1-е место – 3 очка, 2-е место – 2 очка, 3-е место – 3 очка). При равном количестве баллов проводится жеребьёвка.</w:t>
      </w:r>
    </w:p>
    <w:p w:rsidR="00686C77" w:rsidRDefault="00AE2EFF" w:rsidP="00686C77">
      <w:r>
        <w:t>4</w:t>
      </w:r>
      <w:r w:rsidR="00686C77">
        <w:t>.Протокол результатов конкурса отправляется секретарём конкурса каждому члену жюри по электронной почте.</w:t>
      </w:r>
    </w:p>
    <w:p w:rsidR="00686C77" w:rsidRDefault="00686C77" w:rsidP="00686C77"/>
    <w:p w:rsidR="00686C77" w:rsidRDefault="00686C77" w:rsidP="00686C77">
      <w:r>
        <w:t xml:space="preserve">Председатель                                 Главный редактор </w:t>
      </w:r>
    </w:p>
    <w:p w:rsidR="00686C77" w:rsidRDefault="00686C77" w:rsidP="00686C77">
      <w:r>
        <w:t>Профсоюза работников                «Медицинской газеты»</w:t>
      </w:r>
    </w:p>
    <w:p w:rsidR="00686C77" w:rsidRDefault="00686C77" w:rsidP="00686C77">
      <w:r>
        <w:t>здравоохранения РФ</w:t>
      </w:r>
    </w:p>
    <w:p w:rsidR="00686C77" w:rsidRDefault="00686C77" w:rsidP="00686C77"/>
    <w:p w:rsidR="00686C77" w:rsidRDefault="00686C77" w:rsidP="00686C77"/>
    <w:p w:rsidR="00686C77" w:rsidRDefault="00686C77" w:rsidP="00686C77">
      <w:r>
        <w:t>А.ДОМНИКОВ                                 А.ПАПЫРИН</w:t>
      </w:r>
    </w:p>
    <w:p w:rsidR="00686C77" w:rsidRDefault="00686C77" w:rsidP="00686C77"/>
    <w:p w:rsidR="00461227" w:rsidRDefault="00686C77">
      <w:r>
        <w:t>Москва, 30 января 2024 г.</w:t>
      </w:r>
    </w:p>
    <w:sectPr w:rsidR="0046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0F"/>
    <w:rsid w:val="00461227"/>
    <w:rsid w:val="006064FF"/>
    <w:rsid w:val="00686C77"/>
    <w:rsid w:val="009752C0"/>
    <w:rsid w:val="009C1E39"/>
    <w:rsid w:val="009F4749"/>
    <w:rsid w:val="009F6BA7"/>
    <w:rsid w:val="00A3664A"/>
    <w:rsid w:val="00AE2EFF"/>
    <w:rsid w:val="00C41F0F"/>
    <w:rsid w:val="00CC7255"/>
    <w:rsid w:val="00E6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3A70-DCA3-4752-A8CB-A0C9876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6C7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2024-02-20T09:59:00Z</dcterms:created>
  <dcterms:modified xsi:type="dcterms:W3CDTF">2024-02-20T09:59:00Z</dcterms:modified>
</cp:coreProperties>
</file>