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581F">
      <w:pPr>
        <w:pStyle w:val="2"/>
        <w:spacing w:before="0" w:after="0"/>
        <w:ind w:firstLine="567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№ 2</w:t>
      </w:r>
    </w:p>
    <w:p w14:paraId="6EC75561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 о проведении  </w:t>
      </w:r>
    </w:p>
    <w:p w14:paraId="70236C50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республиканского конкурса </w:t>
      </w:r>
    </w:p>
    <w:p w14:paraId="19FF1F7E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«Лучшее предприятие </w:t>
      </w:r>
    </w:p>
    <w:p w14:paraId="6B67E3F0">
      <w:pPr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Для  работающих мам» </w:t>
      </w:r>
    </w:p>
    <w:p w14:paraId="0BA04CC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D1E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D14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26ADAC4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участника республиканского конкурса </w:t>
      </w:r>
    </w:p>
    <w:p w14:paraId="6FB78E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«Лучшее предприятие для работающих мам»</w:t>
      </w:r>
    </w:p>
    <w:p w14:paraId="6FD1ED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8A9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Сведения об организации</w:t>
      </w:r>
    </w:p>
    <w:p w14:paraId="55D8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229B2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организации, место нахождения (адрес)  ____________________________________________________________________</w:t>
      </w:r>
    </w:p>
    <w:p w14:paraId="28167FBC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организации 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022F22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54FE0A3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Наименование основных видов выпускаемой продукции (работ, услуг) _____________________________________________________________</w:t>
      </w:r>
    </w:p>
    <w:p w14:paraId="4469B3DE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Организационно-правовая форма (ОКОПФ)</w:t>
      </w:r>
    </w:p>
    <w:p w14:paraId="262636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iCs/>
          <w:sz w:val="28"/>
          <w:szCs w:val="28"/>
        </w:rPr>
        <w:t>_________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_____</w:t>
      </w:r>
    </w:p>
    <w:p w14:paraId="230B4078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Форма собственности (ОКФС)</w:t>
      </w:r>
    </w:p>
    <w:p w14:paraId="01B4FD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__</w:t>
      </w:r>
    </w:p>
    <w:p w14:paraId="17805D7A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Руководитель  (должность, ФИО) </w:t>
      </w:r>
    </w:p>
    <w:p w14:paraId="328EDC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__________</w:t>
      </w:r>
    </w:p>
    <w:p w14:paraId="2DA4664F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профсоюзных организаций (да/нет) ______, их отраслевая принадлежность ____________________________________________________________________</w:t>
      </w:r>
    </w:p>
    <w:p w14:paraId="16F59D20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Членство в отраслевых объединениях работодателей (да/нет) _______ , указать в каких ______________________________________________</w:t>
      </w:r>
    </w:p>
    <w:p w14:paraId="67997F7B">
      <w:pPr>
        <w:numPr>
          <w:ilvl w:val="0"/>
          <w:numId w:val="1"/>
        </w:numPr>
        <w:tabs>
          <w:tab w:val="left" w:pos="0"/>
          <w:tab w:val="left" w:pos="426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коллективного договора (да/нет) __________________ (при наличии приложите копии договора и протоколов подведения итогов принятых обязательств по коллективному договору за отчетный год)</w:t>
      </w:r>
    </w:p>
    <w:p w14:paraId="06BC8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0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Структура персонала </w:t>
      </w:r>
    </w:p>
    <w:p w14:paraId="38A72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793"/>
        <w:gridCol w:w="11"/>
        <w:gridCol w:w="1984"/>
      </w:tblGrid>
      <w:tr w14:paraId="397D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1" w:type="dxa"/>
            <w:vAlign w:val="center"/>
          </w:tcPr>
          <w:p w14:paraId="006E22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  <w:gridSpan w:val="2"/>
            <w:vAlign w:val="center"/>
          </w:tcPr>
          <w:p w14:paraId="1C2DF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показателя</w:t>
            </w:r>
          </w:p>
        </w:tc>
        <w:tc>
          <w:tcPr>
            <w:tcW w:w="1984" w:type="dxa"/>
            <w:vAlign w:val="center"/>
          </w:tcPr>
          <w:p w14:paraId="2B96210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отчетный год, чел.</w:t>
            </w:r>
          </w:p>
        </w:tc>
      </w:tr>
      <w:tr w14:paraId="4E1D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7774E2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14:paraId="26FEDC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995" w:type="dxa"/>
            <w:gridSpan w:val="2"/>
          </w:tcPr>
          <w:p w14:paraId="1A6C76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75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AF103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14:paraId="6B27BD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том числе, женщин, из них:</w:t>
            </w:r>
          </w:p>
        </w:tc>
        <w:tc>
          <w:tcPr>
            <w:tcW w:w="1995" w:type="dxa"/>
            <w:gridSpan w:val="2"/>
          </w:tcPr>
          <w:p w14:paraId="6EA3580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62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5385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93" w:type="dxa"/>
          </w:tcPr>
          <w:p w14:paraId="1E7CFF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имеющих детей в возрасте до 14 лет </w:t>
            </w:r>
          </w:p>
        </w:tc>
        <w:tc>
          <w:tcPr>
            <w:tcW w:w="1995" w:type="dxa"/>
            <w:gridSpan w:val="2"/>
          </w:tcPr>
          <w:p w14:paraId="3C525A6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75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5F96C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93" w:type="dxa"/>
          </w:tcPr>
          <w:p w14:paraId="36DAC4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имеющих детей-инвалидов </w:t>
            </w:r>
          </w:p>
        </w:tc>
        <w:tc>
          <w:tcPr>
            <w:tcW w:w="1995" w:type="dxa"/>
            <w:gridSpan w:val="2"/>
          </w:tcPr>
          <w:p w14:paraId="01BFE9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91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8445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793" w:type="dxa"/>
          </w:tcPr>
          <w:p w14:paraId="2FF2D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женщин-инвалидов, имеющих детей в возрасте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до 14 лет</w:t>
            </w:r>
          </w:p>
        </w:tc>
        <w:tc>
          <w:tcPr>
            <w:tcW w:w="1995" w:type="dxa"/>
            <w:gridSpan w:val="2"/>
          </w:tcPr>
          <w:p w14:paraId="112B20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29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F8F8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93" w:type="dxa"/>
          </w:tcPr>
          <w:p w14:paraId="7109E9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руководящих должностях</w:t>
            </w:r>
          </w:p>
        </w:tc>
        <w:tc>
          <w:tcPr>
            <w:tcW w:w="1995" w:type="dxa"/>
            <w:gridSpan w:val="2"/>
          </w:tcPr>
          <w:p w14:paraId="2459CD6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0E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7A0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793" w:type="dxa"/>
          </w:tcPr>
          <w:p w14:paraId="5A910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 них имеющих детей в возрасте до 14 лет</w:t>
            </w:r>
          </w:p>
        </w:tc>
        <w:tc>
          <w:tcPr>
            <w:tcW w:w="1995" w:type="dxa"/>
            <w:gridSpan w:val="2"/>
          </w:tcPr>
          <w:p w14:paraId="08BA8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67B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DE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FCE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I. Кадровая политика</w:t>
      </w:r>
    </w:p>
    <w:p w14:paraId="05FD89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717"/>
        <w:gridCol w:w="1842"/>
      </w:tblGrid>
      <w:tr w14:paraId="1989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0" w:type="dxa"/>
            <w:vAlign w:val="center"/>
          </w:tcPr>
          <w:p w14:paraId="6A817BD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17" w:type="dxa"/>
            <w:vAlign w:val="center"/>
          </w:tcPr>
          <w:p w14:paraId="0477E4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показателя</w:t>
            </w:r>
          </w:p>
        </w:tc>
        <w:tc>
          <w:tcPr>
            <w:tcW w:w="1842" w:type="dxa"/>
          </w:tcPr>
          <w:p w14:paraId="06919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отчетный год,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</w:tr>
      <w:tr w14:paraId="41F7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48EB9C9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17" w:type="dxa"/>
          </w:tcPr>
          <w:p w14:paraId="11E380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Число работников, уволенных из организации, из них</w:t>
            </w:r>
          </w:p>
        </w:tc>
        <w:tc>
          <w:tcPr>
            <w:tcW w:w="1842" w:type="dxa"/>
          </w:tcPr>
          <w:p w14:paraId="5FB871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B4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447C1F2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17" w:type="dxa"/>
          </w:tcPr>
          <w:p w14:paraId="68C5029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женщин, в том числе</w:t>
            </w:r>
          </w:p>
        </w:tc>
        <w:tc>
          <w:tcPr>
            <w:tcW w:w="1842" w:type="dxa"/>
          </w:tcPr>
          <w:p w14:paraId="69018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43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5C9FCE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717" w:type="dxa"/>
          </w:tcPr>
          <w:p w14:paraId="79B615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женщин, имеющих детей в возрасте до 14 лет </w:t>
            </w:r>
          </w:p>
        </w:tc>
        <w:tc>
          <w:tcPr>
            <w:tcW w:w="1842" w:type="dxa"/>
          </w:tcPr>
          <w:p w14:paraId="595558F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DB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3A8DA6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717" w:type="dxa"/>
          </w:tcPr>
          <w:p w14:paraId="6727C9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работниц, находящихся в отпуске по беременности и родам (в т.ч. при усыновлении ребенка)</w:t>
            </w:r>
          </w:p>
        </w:tc>
        <w:tc>
          <w:tcPr>
            <w:tcW w:w="1842" w:type="dxa"/>
          </w:tcPr>
          <w:p w14:paraId="7C75236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13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700C85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717" w:type="dxa"/>
          </w:tcPr>
          <w:p w14:paraId="2B79E6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Число работниц, находящихся в отпуске по уходу за ребенком </w:t>
            </w:r>
          </w:p>
        </w:tc>
        <w:tc>
          <w:tcPr>
            <w:tcW w:w="1842" w:type="dxa"/>
          </w:tcPr>
          <w:p w14:paraId="7E86F9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08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57984B6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17" w:type="dxa"/>
            <w:vAlign w:val="center"/>
          </w:tcPr>
          <w:p w14:paraId="0891F1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работников, прошедших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переподготовку и повысивших квалификацию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счет средств организации за последние 3 года,  в том числе:</w:t>
            </w:r>
          </w:p>
        </w:tc>
        <w:tc>
          <w:tcPr>
            <w:tcW w:w="1842" w:type="dxa"/>
          </w:tcPr>
          <w:p w14:paraId="61FD072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68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477C82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4.1.</w:t>
            </w:r>
          </w:p>
        </w:tc>
        <w:tc>
          <w:tcPr>
            <w:tcW w:w="6717" w:type="dxa"/>
            <w:vAlign w:val="center"/>
          </w:tcPr>
          <w:p w14:paraId="0EBA28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работниц в период отпуска по уходу за ребенком в возрасте до 3-х лет </w:t>
            </w:r>
          </w:p>
        </w:tc>
        <w:tc>
          <w:tcPr>
            <w:tcW w:w="1842" w:type="dxa"/>
          </w:tcPr>
          <w:p w14:paraId="16A657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DE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6152D35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4.2.</w:t>
            </w:r>
          </w:p>
        </w:tc>
        <w:tc>
          <w:tcPr>
            <w:tcW w:w="6717" w:type="dxa"/>
            <w:vAlign w:val="center"/>
          </w:tcPr>
          <w:p w14:paraId="4181BA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работниц после выхода из отпуска по уходу за ребенком</w:t>
            </w:r>
          </w:p>
        </w:tc>
        <w:tc>
          <w:tcPr>
            <w:tcW w:w="1842" w:type="dxa"/>
          </w:tcPr>
          <w:p w14:paraId="28E30FB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83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</w:tcPr>
          <w:p w14:paraId="54383D8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4.3.</w:t>
            </w:r>
          </w:p>
        </w:tc>
        <w:tc>
          <w:tcPr>
            <w:tcW w:w="6717" w:type="dxa"/>
            <w:vAlign w:val="center"/>
          </w:tcPr>
          <w:p w14:paraId="0C9E518C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работниц с детьми</w:t>
            </w:r>
          </w:p>
        </w:tc>
        <w:tc>
          <w:tcPr>
            <w:tcW w:w="1842" w:type="dxa"/>
          </w:tcPr>
          <w:p w14:paraId="30AB1CF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1A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0" w:type="dxa"/>
          </w:tcPr>
          <w:p w14:paraId="6C929AF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6717" w:type="dxa"/>
            <w:vAlign w:val="center"/>
          </w:tcPr>
          <w:p w14:paraId="4F50D8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Число работниц с детьми, переведенных на вышестоящую должность за последние 3 года</w:t>
            </w:r>
          </w:p>
        </w:tc>
        <w:tc>
          <w:tcPr>
            <w:tcW w:w="1842" w:type="dxa"/>
          </w:tcPr>
          <w:p w14:paraId="6B97BC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60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0" w:type="dxa"/>
          </w:tcPr>
          <w:p w14:paraId="1EC1EAF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6717" w:type="dxa"/>
            <w:vAlign w:val="center"/>
          </w:tcPr>
          <w:p w14:paraId="106031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Имеется ли система профессионально – квалификационной адаптации женщин,  в том числе  женщин, вышедших из отпуска по беременности и родам</w:t>
            </w:r>
          </w:p>
        </w:tc>
        <w:tc>
          <w:tcPr>
            <w:tcW w:w="1842" w:type="dxa"/>
          </w:tcPr>
          <w:p w14:paraId="5567C7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A8F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14A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оциальные гарантии </w:t>
      </w:r>
    </w:p>
    <w:p w14:paraId="448A6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Style w:val="4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100"/>
        <w:gridCol w:w="1042"/>
        <w:gridCol w:w="1421"/>
      </w:tblGrid>
      <w:tr w14:paraId="5856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4" w:type="dxa"/>
            <w:vMerge w:val="restart"/>
            <w:vAlign w:val="center"/>
          </w:tcPr>
          <w:p w14:paraId="0BC56755">
            <w:pPr>
              <w:tabs>
                <w:tab w:val="left" w:pos="0"/>
                <w:tab w:val="left" w:pos="7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00" w:type="dxa"/>
            <w:vMerge w:val="restart"/>
            <w:shd w:val="clear" w:color="auto" w:fill="auto"/>
            <w:vAlign w:val="center"/>
          </w:tcPr>
          <w:p w14:paraId="2F19CC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3" w:type="dxa"/>
            <w:gridSpan w:val="2"/>
            <w:vAlign w:val="center"/>
          </w:tcPr>
          <w:p w14:paraId="0BD07C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</w:tc>
      </w:tr>
      <w:tr w14:paraId="48C2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94" w:type="dxa"/>
            <w:vMerge w:val="continue"/>
            <w:vAlign w:val="center"/>
          </w:tcPr>
          <w:p w14:paraId="01ED84D8">
            <w:pPr>
              <w:tabs>
                <w:tab w:val="left" w:pos="99"/>
                <w:tab w:val="left" w:pos="79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vMerge w:val="continue"/>
            <w:shd w:val="clear" w:color="auto" w:fill="auto"/>
          </w:tcPr>
          <w:p w14:paraId="100DF4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257E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421" w:type="dxa"/>
          </w:tcPr>
          <w:p w14:paraId="010C1D05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</w:tr>
      <w:tr w14:paraId="2768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94" w:type="dxa"/>
            <w:vAlign w:val="center"/>
          </w:tcPr>
          <w:p w14:paraId="55B38982">
            <w:pPr>
              <w:tabs>
                <w:tab w:val="left" w:pos="99"/>
                <w:tab w:val="left" w:pos="798"/>
              </w:tabs>
              <w:spacing w:after="0" w:line="240" w:lineRule="auto"/>
              <w:ind w:left="900" w:hanging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14:paraId="63AF247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Средняя заработная плата работников  </w:t>
            </w:r>
          </w:p>
        </w:tc>
        <w:tc>
          <w:tcPr>
            <w:tcW w:w="1042" w:type="dxa"/>
          </w:tcPr>
          <w:p w14:paraId="51175D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87910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C8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94" w:type="dxa"/>
            <w:vAlign w:val="center"/>
          </w:tcPr>
          <w:p w14:paraId="71BA5DDD">
            <w:pPr>
              <w:tabs>
                <w:tab w:val="left" w:pos="99"/>
                <w:tab w:val="left" w:pos="798"/>
              </w:tabs>
              <w:spacing w:after="0" w:line="240" w:lineRule="auto"/>
              <w:ind w:left="900" w:hanging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0" w:type="dxa"/>
          </w:tcPr>
          <w:p w14:paraId="15AFE6BE">
            <w:pPr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Средняя заработная плата работников-женщин</w:t>
            </w:r>
          </w:p>
        </w:tc>
        <w:tc>
          <w:tcPr>
            <w:tcW w:w="1042" w:type="dxa"/>
          </w:tcPr>
          <w:p w14:paraId="1833B9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35E53F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E0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 w14:paraId="42377D43">
            <w:pPr>
              <w:tabs>
                <w:tab w:val="left" w:pos="99"/>
              </w:tabs>
              <w:spacing w:after="0" w:line="240" w:lineRule="auto"/>
              <w:ind w:left="900" w:hanging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0" w:type="dxa"/>
          </w:tcPr>
          <w:p w14:paraId="65CD4A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размер премий и единовременных поощрительных выплат на одного работника </w:t>
            </w:r>
          </w:p>
        </w:tc>
        <w:tc>
          <w:tcPr>
            <w:tcW w:w="1042" w:type="dxa"/>
          </w:tcPr>
          <w:p w14:paraId="0F9DF4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9C5BC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53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 w14:paraId="4D5A7DC1">
            <w:pPr>
              <w:tabs>
                <w:tab w:val="left" w:pos="99"/>
              </w:tabs>
              <w:spacing w:after="0" w:line="240" w:lineRule="auto"/>
              <w:ind w:left="900" w:hanging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0" w:type="dxa"/>
          </w:tcPr>
          <w:p w14:paraId="23973699">
            <w:pPr>
              <w:tabs>
                <w:tab w:val="left" w:pos="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социальных гарантий в среднем на одного работника </w:t>
            </w:r>
          </w:p>
        </w:tc>
        <w:tc>
          <w:tcPr>
            <w:tcW w:w="1042" w:type="dxa"/>
          </w:tcPr>
          <w:p w14:paraId="7B164B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14CBF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E7F68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установленных социальных гарантий работницам/кам с детьми и членам их семей (при наличии коллективного договора укажите номера пунктов) ______________________________________________________ ______________________________________________________________________________________________________________.</w:t>
      </w:r>
    </w:p>
    <w:p w14:paraId="7BAAAF3D">
      <w:pPr>
        <w:pStyle w:val="11"/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единовременных выплат при рождении ребенка сверх установленных законодательством РФ. Да/нет _____________.   Размер выплат   ________________ рублей. </w:t>
      </w:r>
    </w:p>
    <w:p w14:paraId="5E11BE08">
      <w:pPr>
        <w:pStyle w:val="11"/>
        <w:numPr>
          <w:ilvl w:val="0"/>
          <w:numId w:val="3"/>
        </w:numPr>
        <w:tabs>
          <w:tab w:val="left" w:pos="426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выплат работницам, находящимся в отпуске по уходу за ребёнком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сверх установленных законодательством РФ. Да/нет _________. Размер выплат _________. Регулярность (единовременные, ежемесячные) _________. Длительность   ____________. </w:t>
      </w:r>
    </w:p>
    <w:p w14:paraId="69B410F2">
      <w:pPr>
        <w:pStyle w:val="11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других корпоративных льгот и компенсаций работницам с детьми разных категорий (одиноким, многодетным матерям, молодым специалистам). Да/нет ______. Укажите, какие  (например, выплаты в связи с бракосочетанием,  началом учебного года,  оплата проезда и др.)_______________________________________________________________________________________________________________________________.</w:t>
      </w:r>
    </w:p>
    <w:p w14:paraId="3BFAFE2A">
      <w:pPr>
        <w:pStyle w:val="1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корпоративных программ добровольного пенсионного страхования работниц/ков.  Да/нет __________.</w:t>
      </w:r>
    </w:p>
    <w:p w14:paraId="26F55A7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Сумма затрат на добровольное пенсионное страхование работниц/ков  в отчетном году _____________ тыс. руб.</w:t>
      </w:r>
    </w:p>
    <w:p w14:paraId="2D9C4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E4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Социальная инфраструктура </w:t>
      </w:r>
    </w:p>
    <w:p w14:paraId="6A11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61"/>
        <w:gridCol w:w="2051"/>
        <w:gridCol w:w="1366"/>
      </w:tblGrid>
      <w:tr w14:paraId="6672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8" w:type="pct"/>
          </w:tcPr>
          <w:p w14:paraId="34ED0931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8671EC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6" w:type="pct"/>
          </w:tcPr>
          <w:p w14:paraId="34CD2B66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объекты </w:t>
            </w:r>
          </w:p>
          <w:p w14:paraId="3E06B88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</w:p>
        </w:tc>
        <w:tc>
          <w:tcPr>
            <w:tcW w:w="1054" w:type="pct"/>
          </w:tcPr>
          <w:p w14:paraId="22E1F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Наимено-</w:t>
            </w:r>
          </w:p>
          <w:p w14:paraId="50C22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702" w:type="pct"/>
          </w:tcPr>
          <w:p w14:paraId="4345C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14:paraId="35CF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54B8F6B4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6" w:type="pct"/>
          </w:tcPr>
          <w:p w14:paraId="56DD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(какие) </w:t>
            </w:r>
          </w:p>
        </w:tc>
        <w:tc>
          <w:tcPr>
            <w:tcW w:w="1054" w:type="pct"/>
          </w:tcPr>
          <w:p w14:paraId="7F2C50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6224B8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6AE0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66607ABC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6" w:type="pct"/>
          </w:tcPr>
          <w:p w14:paraId="1E51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(какие)</w:t>
            </w:r>
          </w:p>
        </w:tc>
        <w:tc>
          <w:tcPr>
            <w:tcW w:w="1054" w:type="pct"/>
          </w:tcPr>
          <w:p w14:paraId="33FF2DB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5F8ACC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20C8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4E80A649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6" w:type="pct"/>
          </w:tcPr>
          <w:p w14:paraId="3878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(какие)</w:t>
            </w:r>
          </w:p>
        </w:tc>
        <w:tc>
          <w:tcPr>
            <w:tcW w:w="1054" w:type="pct"/>
          </w:tcPr>
          <w:p w14:paraId="724593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7232C55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0069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586E6703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6" w:type="pct"/>
          </w:tcPr>
          <w:p w14:paraId="1E72D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культурного досуга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(какие)</w:t>
            </w:r>
          </w:p>
        </w:tc>
        <w:tc>
          <w:tcPr>
            <w:tcW w:w="1054" w:type="pct"/>
          </w:tcPr>
          <w:p w14:paraId="368D6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691C5E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322C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57F043B5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6" w:type="pct"/>
          </w:tcPr>
          <w:p w14:paraId="376257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фонд (какой)</w:t>
            </w:r>
          </w:p>
        </w:tc>
        <w:tc>
          <w:tcPr>
            <w:tcW w:w="1054" w:type="pct"/>
          </w:tcPr>
          <w:p w14:paraId="52C8EB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00F0D51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52FB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6D507E68">
            <w:pPr>
              <w:spacing w:after="0" w:line="240" w:lineRule="auto"/>
              <w:ind w:left="-224"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6" w:type="pct"/>
          </w:tcPr>
          <w:p w14:paraId="440E5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054" w:type="pct"/>
          </w:tcPr>
          <w:p w14:paraId="74EA5F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pct"/>
          </w:tcPr>
          <w:p w14:paraId="5E6B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50067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90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D5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Оздоровление и медицинское обеспечение </w:t>
      </w:r>
    </w:p>
    <w:p w14:paraId="04519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5434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корпоративных программ добровольного медицинского страхования работниц/ков. Да/нет __________. В том числе:  </w:t>
      </w:r>
    </w:p>
    <w:p w14:paraId="3592D56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для детей и членов семьи ___________.</w:t>
      </w:r>
    </w:p>
    <w:p w14:paraId="5D10DB3B">
      <w:pPr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ведению беременности и родовспоможению ______. </w:t>
      </w:r>
    </w:p>
    <w:p w14:paraId="6AB73CF9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застрахованных по данной программе за последние 3 года ________ чел.</w:t>
      </w:r>
    </w:p>
    <w:p w14:paraId="12AB14C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застрахованных работниц по программам добровольного медицинского страхования в  текущем году___________ чел.</w:t>
      </w:r>
    </w:p>
    <w:p w14:paraId="48497E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добровольное медицинское страхование работников (и членов их семей) в отчетном году в среднем на 1 чел. __________ тыс. руб.</w:t>
      </w:r>
    </w:p>
    <w:p w14:paraId="468C64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комплексных медицинских мероприятий, направленных на профилактику, лечение и восстановление здоровья работниц (ежегодные /комплексные/ целевые осмотры, вакцинопрофилактика, диспансеризация и др.) ____________________________________________________________________</w:t>
      </w:r>
    </w:p>
    <w:p w14:paraId="12E6ED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гигиенических требований (комнаты гигиены женщин в цехах (участках)______________________________________________________. </w:t>
      </w:r>
    </w:p>
    <w:p w14:paraId="40365D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работниц, получивших пособие по временной нетрудоспособности, в т.ч. по уходу за больным ребенком:</w:t>
      </w:r>
    </w:p>
    <w:p w14:paraId="00BE28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_________________________________(чел.); </w:t>
      </w:r>
    </w:p>
    <w:p w14:paraId="1A1C548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предыдущем году  __________________________________ (чел.). </w:t>
      </w:r>
    </w:p>
    <w:p w14:paraId="4BE3C1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Оказывается ли работницам с детьми содействие в организации санаторно-курортного и реабилитационного лечения в санаториях, профилакториях, других санаторно-курортных учреждениях? Да/нет _______.</w:t>
      </w:r>
    </w:p>
    <w:p w14:paraId="7B7D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541"/>
        <w:gridCol w:w="1417"/>
        <w:gridCol w:w="1418"/>
      </w:tblGrid>
      <w:tr w14:paraId="7098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5" w:type="dxa"/>
          </w:tcPr>
          <w:p w14:paraId="0C45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86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41" w:type="dxa"/>
            <w:vAlign w:val="center"/>
          </w:tcPr>
          <w:p w14:paraId="634C3A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</w:tcPr>
          <w:p w14:paraId="7E729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418" w:type="dxa"/>
          </w:tcPr>
          <w:p w14:paraId="0C749C2E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</w:tr>
      <w:tr w14:paraId="138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 w14:paraId="1E0F2502">
            <w:pPr>
              <w:pStyle w:val="8"/>
              <w:numPr>
                <w:ilvl w:val="0"/>
                <w:numId w:val="5"/>
              </w:numPr>
              <w:tabs>
                <w:tab w:val="clear" w:pos="900"/>
              </w:tabs>
              <w:spacing w:line="240" w:lineRule="auto"/>
              <w:ind w:left="0" w:right="0" w:firstLine="34"/>
              <w:jc w:val="left"/>
            </w:pPr>
          </w:p>
        </w:tc>
        <w:tc>
          <w:tcPr>
            <w:tcW w:w="6541" w:type="dxa"/>
            <w:vAlign w:val="center"/>
          </w:tcPr>
          <w:p w14:paraId="460B6F67">
            <w:pPr>
              <w:pStyle w:val="8"/>
              <w:spacing w:line="240" w:lineRule="auto"/>
              <w:ind w:left="0" w:right="0" w:hanging="95"/>
              <w:jc w:val="left"/>
            </w:pPr>
            <w:r>
              <w:rPr>
                <w:iCs/>
              </w:rPr>
              <w:t>Число работниц, направленных на отдых и оздоровление по путевкам с оплатой из средств организации</w:t>
            </w:r>
          </w:p>
        </w:tc>
        <w:tc>
          <w:tcPr>
            <w:tcW w:w="1417" w:type="dxa"/>
          </w:tcPr>
          <w:p w14:paraId="3FBDACAB">
            <w:pPr>
              <w:pStyle w:val="8"/>
              <w:spacing w:line="240" w:lineRule="auto"/>
              <w:ind w:left="0" w:right="0" w:firstLine="709"/>
            </w:pPr>
          </w:p>
        </w:tc>
        <w:tc>
          <w:tcPr>
            <w:tcW w:w="1418" w:type="dxa"/>
          </w:tcPr>
          <w:p w14:paraId="6A95E553">
            <w:pPr>
              <w:pStyle w:val="8"/>
              <w:spacing w:line="240" w:lineRule="auto"/>
              <w:ind w:left="0" w:right="0" w:firstLine="709"/>
            </w:pPr>
          </w:p>
        </w:tc>
      </w:tr>
      <w:tr w14:paraId="5DAE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 w14:paraId="6BA3754B">
            <w:pPr>
              <w:pStyle w:val="8"/>
              <w:numPr>
                <w:ilvl w:val="0"/>
                <w:numId w:val="5"/>
              </w:numPr>
              <w:tabs>
                <w:tab w:val="clear" w:pos="900"/>
              </w:tabs>
              <w:spacing w:line="240" w:lineRule="auto"/>
              <w:ind w:left="0" w:right="0" w:firstLine="34"/>
              <w:jc w:val="left"/>
              <w:rPr>
                <w:iCs/>
              </w:rPr>
            </w:pPr>
          </w:p>
        </w:tc>
        <w:tc>
          <w:tcPr>
            <w:tcW w:w="6541" w:type="dxa"/>
            <w:vAlign w:val="center"/>
          </w:tcPr>
          <w:p w14:paraId="78D7AC63">
            <w:pPr>
              <w:pStyle w:val="8"/>
              <w:spacing w:line="240" w:lineRule="auto"/>
              <w:ind w:left="0" w:right="0" w:hanging="95"/>
              <w:jc w:val="left"/>
              <w:rPr>
                <w:iCs/>
              </w:rPr>
            </w:pPr>
            <w:r>
              <w:rPr>
                <w:iCs/>
              </w:rPr>
              <w:t xml:space="preserve"> Число детей работниц, направленных на отдых и оздоровление по путевкам с оплатой  (частичной оплатой) </w:t>
            </w:r>
          </w:p>
        </w:tc>
        <w:tc>
          <w:tcPr>
            <w:tcW w:w="1417" w:type="dxa"/>
          </w:tcPr>
          <w:p w14:paraId="04FD52C5">
            <w:pPr>
              <w:pStyle w:val="8"/>
              <w:spacing w:line="240" w:lineRule="auto"/>
              <w:ind w:left="0" w:right="0" w:firstLine="709"/>
            </w:pPr>
          </w:p>
        </w:tc>
        <w:tc>
          <w:tcPr>
            <w:tcW w:w="1418" w:type="dxa"/>
          </w:tcPr>
          <w:p w14:paraId="055D0C56">
            <w:pPr>
              <w:pStyle w:val="8"/>
              <w:spacing w:line="240" w:lineRule="auto"/>
              <w:ind w:left="0" w:right="0" w:firstLine="709"/>
            </w:pPr>
          </w:p>
        </w:tc>
      </w:tr>
      <w:tr w14:paraId="3B25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 w14:paraId="1D6B59F5">
            <w:pPr>
              <w:pStyle w:val="8"/>
              <w:spacing w:line="240" w:lineRule="auto"/>
              <w:ind w:left="709" w:right="0" w:hanging="675"/>
              <w:jc w:val="left"/>
              <w:rPr>
                <w:iCs/>
              </w:rPr>
            </w:pPr>
            <w:r>
              <w:rPr>
                <w:iCs/>
              </w:rPr>
              <w:t>2.1.</w:t>
            </w:r>
          </w:p>
        </w:tc>
        <w:tc>
          <w:tcPr>
            <w:tcW w:w="6541" w:type="dxa"/>
            <w:vAlign w:val="center"/>
          </w:tcPr>
          <w:p w14:paraId="3A66BBF5">
            <w:pPr>
              <w:pStyle w:val="8"/>
              <w:spacing w:line="240" w:lineRule="auto"/>
              <w:ind w:left="-95" w:right="0" w:firstLine="0"/>
              <w:rPr>
                <w:iCs/>
              </w:rPr>
            </w:pPr>
            <w:r>
              <w:rPr>
                <w:iCs/>
              </w:rPr>
              <w:t>из средств бюджета РБ и средств МО</w:t>
            </w:r>
          </w:p>
        </w:tc>
        <w:tc>
          <w:tcPr>
            <w:tcW w:w="1417" w:type="dxa"/>
          </w:tcPr>
          <w:p w14:paraId="12458970">
            <w:pPr>
              <w:pStyle w:val="8"/>
              <w:spacing w:line="240" w:lineRule="auto"/>
              <w:ind w:left="0" w:right="0" w:firstLine="709"/>
              <w:jc w:val="center"/>
            </w:pPr>
          </w:p>
        </w:tc>
        <w:tc>
          <w:tcPr>
            <w:tcW w:w="1418" w:type="dxa"/>
          </w:tcPr>
          <w:p w14:paraId="10B64297">
            <w:pPr>
              <w:pStyle w:val="8"/>
              <w:spacing w:line="240" w:lineRule="auto"/>
              <w:ind w:left="0" w:right="0" w:firstLine="709"/>
              <w:jc w:val="center"/>
            </w:pPr>
          </w:p>
        </w:tc>
      </w:tr>
      <w:tr w14:paraId="57F3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 w14:paraId="229994C6">
            <w:pPr>
              <w:pStyle w:val="8"/>
              <w:spacing w:line="240" w:lineRule="auto"/>
              <w:ind w:left="709" w:right="0" w:hanging="709"/>
              <w:jc w:val="right"/>
              <w:rPr>
                <w:iCs/>
              </w:rPr>
            </w:pPr>
            <w:r>
              <w:rPr>
                <w:iCs/>
              </w:rPr>
              <w:t>2.2.</w:t>
            </w:r>
          </w:p>
        </w:tc>
        <w:tc>
          <w:tcPr>
            <w:tcW w:w="6541" w:type="dxa"/>
            <w:vAlign w:val="center"/>
          </w:tcPr>
          <w:p w14:paraId="78ED4545">
            <w:pPr>
              <w:pStyle w:val="8"/>
              <w:spacing w:line="240" w:lineRule="auto"/>
              <w:ind w:left="-95" w:right="0" w:firstLine="0"/>
              <w:rPr>
                <w:iCs/>
              </w:rPr>
            </w:pPr>
            <w:r>
              <w:rPr>
                <w:iCs/>
              </w:rPr>
              <w:t>из средств организации</w:t>
            </w:r>
          </w:p>
        </w:tc>
        <w:tc>
          <w:tcPr>
            <w:tcW w:w="1417" w:type="dxa"/>
          </w:tcPr>
          <w:p w14:paraId="418763FF">
            <w:pPr>
              <w:pStyle w:val="8"/>
              <w:spacing w:line="240" w:lineRule="auto"/>
              <w:ind w:left="0" w:right="0" w:firstLine="709"/>
              <w:jc w:val="center"/>
            </w:pPr>
          </w:p>
        </w:tc>
        <w:tc>
          <w:tcPr>
            <w:tcW w:w="1418" w:type="dxa"/>
          </w:tcPr>
          <w:p w14:paraId="02141844">
            <w:pPr>
              <w:pStyle w:val="8"/>
              <w:spacing w:line="240" w:lineRule="auto"/>
              <w:ind w:left="0" w:right="0" w:firstLine="709"/>
              <w:jc w:val="center"/>
            </w:pPr>
          </w:p>
        </w:tc>
      </w:tr>
      <w:tr w14:paraId="66E9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 w14:paraId="34B6252D">
            <w:pPr>
              <w:pStyle w:val="8"/>
              <w:spacing w:line="240" w:lineRule="auto"/>
              <w:ind w:left="0" w:right="0" w:firstLine="0"/>
              <w:jc w:val="right"/>
              <w:rPr>
                <w:iCs/>
              </w:rPr>
            </w:pPr>
            <w:r>
              <w:rPr>
                <w:iCs/>
              </w:rPr>
              <w:t>2.2.1.</w:t>
            </w:r>
          </w:p>
        </w:tc>
        <w:tc>
          <w:tcPr>
            <w:tcW w:w="6541" w:type="dxa"/>
            <w:vAlign w:val="center"/>
          </w:tcPr>
          <w:p w14:paraId="4ABCF568">
            <w:pPr>
              <w:pStyle w:val="8"/>
              <w:spacing w:line="240" w:lineRule="auto"/>
              <w:ind w:left="0" w:right="0" w:hanging="95"/>
              <w:jc w:val="center"/>
              <w:rPr>
                <w:iCs/>
              </w:rPr>
            </w:pPr>
            <w:r>
              <w:rPr>
                <w:iCs/>
              </w:rPr>
              <w:t xml:space="preserve">    в.т.ч. на заезд «Мать и дитя» вместе с матерями</w:t>
            </w:r>
          </w:p>
        </w:tc>
        <w:tc>
          <w:tcPr>
            <w:tcW w:w="1417" w:type="dxa"/>
          </w:tcPr>
          <w:p w14:paraId="4E1F6A40">
            <w:pPr>
              <w:pStyle w:val="8"/>
              <w:spacing w:line="240" w:lineRule="auto"/>
              <w:ind w:left="0" w:right="0" w:firstLine="709"/>
              <w:jc w:val="center"/>
            </w:pPr>
          </w:p>
        </w:tc>
        <w:tc>
          <w:tcPr>
            <w:tcW w:w="1418" w:type="dxa"/>
          </w:tcPr>
          <w:p w14:paraId="263C006E">
            <w:pPr>
              <w:pStyle w:val="8"/>
              <w:spacing w:line="240" w:lineRule="auto"/>
              <w:ind w:left="0" w:right="0" w:firstLine="709"/>
              <w:jc w:val="center"/>
            </w:pPr>
          </w:p>
        </w:tc>
      </w:tr>
    </w:tbl>
    <w:p w14:paraId="1B7D05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7B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оборудованных объектов спортивно-оздоровительного назначения для релаксации и занятий спортом по месту работы (тренажерных залов, массажных кабинетов, саун и  др.), укажите каких ____________________________________________________________________.</w:t>
      </w:r>
    </w:p>
    <w:p w14:paraId="2849C52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Наличие компенсационных выплат на возмещение затрат работниц/ков на  приобретение абонементов для посещения спортивных секций, тренажерных залов, бассейнов и др. объектов спортивно-оздоровительного назначения. </w:t>
      </w:r>
    </w:p>
    <w:p w14:paraId="311D6AA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Да/нет (размер) __________. </w:t>
      </w:r>
    </w:p>
    <w:p w14:paraId="509110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для членов семьи ____________________________________.. </w:t>
      </w:r>
    </w:p>
    <w:p w14:paraId="6845739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мероприятия спортивно-оздоровительного характера для семей и детей работников были реализованы в отчетном году и предыдущем? ______________________________________________________________. </w:t>
      </w:r>
    </w:p>
    <w:p w14:paraId="4B70D5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ADB88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Режим работы и отдыха</w:t>
      </w:r>
    </w:p>
    <w:p w14:paraId="7B54B75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738"/>
        <w:gridCol w:w="1811"/>
        <w:gridCol w:w="1594"/>
      </w:tblGrid>
      <w:tr w14:paraId="7568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888" w:type="dxa"/>
            <w:vAlign w:val="center"/>
          </w:tcPr>
          <w:p w14:paraId="7C0B4525">
            <w:pPr>
              <w:pStyle w:val="8"/>
              <w:spacing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38" w:type="dxa"/>
            <w:vAlign w:val="center"/>
          </w:tcPr>
          <w:p w14:paraId="57689F0A">
            <w:pPr>
              <w:pStyle w:val="8"/>
              <w:spacing w:line="240" w:lineRule="auto"/>
              <w:ind w:left="0" w:right="0" w:firstLine="709"/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</w:t>
            </w:r>
            <w:r>
              <w:rPr>
                <w:b/>
                <w:bCs/>
              </w:rPr>
              <w:t xml:space="preserve"> показателей</w:t>
            </w:r>
          </w:p>
        </w:tc>
        <w:tc>
          <w:tcPr>
            <w:tcW w:w="1811" w:type="dxa"/>
          </w:tcPr>
          <w:p w14:paraId="63AA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594" w:type="dxa"/>
          </w:tcPr>
          <w:p w14:paraId="138877CD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</w:tr>
      <w:tr w14:paraId="7209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4A49D06A">
            <w:pPr>
              <w:pStyle w:val="8"/>
              <w:spacing w:line="240" w:lineRule="auto"/>
              <w:ind w:left="-851" w:right="0" w:firstLine="709"/>
              <w:jc w:val="center"/>
            </w:pPr>
            <w:r>
              <w:t>1.</w:t>
            </w:r>
          </w:p>
        </w:tc>
        <w:tc>
          <w:tcPr>
            <w:tcW w:w="5738" w:type="dxa"/>
          </w:tcPr>
          <w:p w14:paraId="0CCD5A23">
            <w:pPr>
              <w:pStyle w:val="8"/>
              <w:spacing w:line="240" w:lineRule="auto"/>
              <w:ind w:left="0" w:right="0" w:hanging="47"/>
            </w:pPr>
            <w:r>
              <w:t xml:space="preserve">Численность работниц, которым по их просьбе (заявлению) был установлен </w:t>
            </w:r>
            <w:r>
              <w:rPr>
                <w:i/>
              </w:rPr>
              <w:t>режим гибкого рабочего времени</w:t>
            </w:r>
            <w:r>
              <w:t xml:space="preserve"> в связи с выполнением семейных обязанностей</w:t>
            </w:r>
          </w:p>
        </w:tc>
        <w:tc>
          <w:tcPr>
            <w:tcW w:w="1811" w:type="dxa"/>
          </w:tcPr>
          <w:p w14:paraId="3D07AC35">
            <w:pPr>
              <w:pStyle w:val="8"/>
              <w:spacing w:line="240" w:lineRule="auto"/>
              <w:ind w:left="0" w:right="0" w:firstLine="709"/>
            </w:pPr>
          </w:p>
        </w:tc>
        <w:tc>
          <w:tcPr>
            <w:tcW w:w="1594" w:type="dxa"/>
          </w:tcPr>
          <w:p w14:paraId="6A664FA2">
            <w:pPr>
              <w:pStyle w:val="8"/>
              <w:spacing w:line="240" w:lineRule="auto"/>
              <w:ind w:left="0" w:right="0" w:firstLine="709"/>
            </w:pPr>
          </w:p>
        </w:tc>
      </w:tr>
      <w:tr w14:paraId="0D4E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00E23E42">
            <w:pPr>
              <w:pStyle w:val="8"/>
              <w:spacing w:line="240" w:lineRule="auto"/>
              <w:ind w:left="-851" w:right="0" w:firstLine="709"/>
              <w:jc w:val="center"/>
            </w:pPr>
            <w:r>
              <w:t>2.</w:t>
            </w:r>
          </w:p>
        </w:tc>
        <w:tc>
          <w:tcPr>
            <w:tcW w:w="5738" w:type="dxa"/>
          </w:tcPr>
          <w:p w14:paraId="027B1643">
            <w:pPr>
              <w:pStyle w:val="8"/>
              <w:spacing w:line="240" w:lineRule="auto"/>
              <w:ind w:left="0" w:right="0" w:hanging="47"/>
              <w:rPr>
                <w:iCs/>
              </w:rPr>
            </w:pPr>
            <w:r>
              <w:t>Численность</w:t>
            </w:r>
            <w:r>
              <w:rPr>
                <w:iCs/>
              </w:rPr>
              <w:t xml:space="preserve"> работниц, которым по их просьбе (заявлению) был установлен </w:t>
            </w:r>
            <w:r>
              <w:rPr>
                <w:i/>
                <w:iCs/>
              </w:rPr>
              <w:t>неполный рабочий день</w:t>
            </w:r>
            <w:r>
              <w:rPr>
                <w:iCs/>
              </w:rPr>
              <w:t xml:space="preserve"> </w:t>
            </w:r>
            <w:r>
              <w:t>в связи с выполнением семейных обязанностей</w:t>
            </w:r>
          </w:p>
        </w:tc>
        <w:tc>
          <w:tcPr>
            <w:tcW w:w="1811" w:type="dxa"/>
          </w:tcPr>
          <w:p w14:paraId="4711C93B">
            <w:pPr>
              <w:pStyle w:val="8"/>
              <w:spacing w:line="240" w:lineRule="auto"/>
              <w:ind w:left="0" w:right="0" w:firstLine="709"/>
            </w:pPr>
          </w:p>
        </w:tc>
        <w:tc>
          <w:tcPr>
            <w:tcW w:w="1594" w:type="dxa"/>
          </w:tcPr>
          <w:p w14:paraId="1061A6F3">
            <w:pPr>
              <w:pStyle w:val="8"/>
              <w:spacing w:line="240" w:lineRule="auto"/>
              <w:ind w:left="0" w:right="0" w:firstLine="709"/>
            </w:pPr>
          </w:p>
        </w:tc>
      </w:tr>
      <w:tr w14:paraId="2352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17A7B8D6">
            <w:pPr>
              <w:pStyle w:val="8"/>
              <w:spacing w:line="240" w:lineRule="auto"/>
              <w:ind w:left="-851" w:right="0" w:firstLine="709"/>
              <w:jc w:val="center"/>
            </w:pPr>
            <w:r>
              <w:t>3.</w:t>
            </w:r>
          </w:p>
        </w:tc>
        <w:tc>
          <w:tcPr>
            <w:tcW w:w="5738" w:type="dxa"/>
          </w:tcPr>
          <w:p w14:paraId="186AA204">
            <w:pPr>
              <w:pStyle w:val="8"/>
              <w:spacing w:line="240" w:lineRule="auto"/>
              <w:ind w:left="0" w:right="0" w:hanging="47"/>
              <w:rPr>
                <w:iCs/>
              </w:rPr>
            </w:pPr>
            <w:r>
              <w:t>Численность</w:t>
            </w:r>
            <w:r>
              <w:rPr>
                <w:iCs/>
              </w:rPr>
              <w:t xml:space="preserve"> работниц, которым по их просьбе (заявлению) была установлена </w:t>
            </w:r>
            <w:r>
              <w:rPr>
                <w:i/>
                <w:iCs/>
              </w:rPr>
              <w:t>неполная рабочая неделя</w:t>
            </w:r>
            <w:r>
              <w:rPr>
                <w:iCs/>
              </w:rPr>
              <w:t xml:space="preserve"> </w:t>
            </w:r>
            <w:r>
              <w:t>в связи с выполнением семейных обязанностей</w:t>
            </w:r>
          </w:p>
        </w:tc>
        <w:tc>
          <w:tcPr>
            <w:tcW w:w="1811" w:type="dxa"/>
          </w:tcPr>
          <w:p w14:paraId="4DD636BD">
            <w:pPr>
              <w:pStyle w:val="8"/>
              <w:spacing w:line="240" w:lineRule="auto"/>
              <w:ind w:left="0" w:right="0" w:firstLine="709"/>
            </w:pPr>
          </w:p>
        </w:tc>
        <w:tc>
          <w:tcPr>
            <w:tcW w:w="1594" w:type="dxa"/>
          </w:tcPr>
          <w:p w14:paraId="2DFECED9">
            <w:pPr>
              <w:pStyle w:val="8"/>
              <w:spacing w:line="240" w:lineRule="auto"/>
              <w:ind w:left="0" w:right="0" w:firstLine="709"/>
            </w:pPr>
          </w:p>
        </w:tc>
      </w:tr>
    </w:tbl>
    <w:p w14:paraId="1FD6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каких случаях предоставляются дополнительные оплачиваемые (неоплачиваемые) отпуска работницам с детьми?</w:t>
      </w:r>
    </w:p>
    <w:p w14:paraId="7125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41E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работниц с детьми, воспользовавшихся дополнительным отпуском в отчетном году и предыдущем ______________ чел.</w:t>
      </w:r>
    </w:p>
    <w:p w14:paraId="191E9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организовано питание работников организации? (собственное предприятие общественного питания, привозное питание, оборудованная комната для разогрева и приема пищи) ______________________________</w:t>
      </w:r>
    </w:p>
    <w:p w14:paraId="4573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27E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комнаты для релаксации, психоэмоциональной разгрузки и др. _________________________________________________________________.</w:t>
      </w:r>
    </w:p>
    <w:p w14:paraId="44FC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06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Корпоративная семейная политика</w:t>
      </w:r>
    </w:p>
    <w:p w14:paraId="7A6A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218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Какие корпоративные традиции семейной направленности имеются в организации? ____________________________________________________________________. </w:t>
      </w:r>
    </w:p>
    <w:p w14:paraId="29E6C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Какие культурно-массовые корпоративные мероприятия были организованы для семей работников в отчетном году и предыдущем _______________________________________________________________.</w:t>
      </w:r>
    </w:p>
    <w:p w14:paraId="15A78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Оказывается ли помощь при устройстве ребёнка работницы/ка в  дошкольные образовательные учреждения? Да/нет _____. В чем эта помощь выражается  _____________________________________________________.</w:t>
      </w:r>
    </w:p>
    <w:p w14:paraId="5669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компенсационной выплаты за содержание детей работниц/ков в образовательных дошкольных учреждениях. Да, нет. ________ Размер выплаты _______ рублей.</w:t>
      </w:r>
    </w:p>
    <w:p w14:paraId="1EA1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Оказывается ли корпоративная поддержка в решении жилищных проблем работников с детьми (в виде субсидий, займов, кредитов и других форм, укажите каких) ________________________________________________.</w:t>
      </w:r>
    </w:p>
    <w:p w14:paraId="32A6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работников, решивших свой жилищный вопрос благодаря корпоративной поддержке организации за последние 3 года_________________.</w:t>
      </w:r>
    </w:p>
    <w:p w14:paraId="2C9F2D30">
      <w:pPr>
        <w:pStyle w:val="7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719554FD">
      <w:pPr>
        <w:pStyle w:val="7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Охрана труда</w:t>
      </w:r>
    </w:p>
    <w:p w14:paraId="08EA63DA">
      <w:pPr>
        <w:pStyle w:val="7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345"/>
        <w:gridCol w:w="1392"/>
        <w:gridCol w:w="2009"/>
      </w:tblGrid>
      <w:tr w14:paraId="07F2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5" w:type="dxa"/>
          </w:tcPr>
          <w:p w14:paraId="230552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345" w:type="dxa"/>
            <w:vAlign w:val="center"/>
          </w:tcPr>
          <w:p w14:paraId="1E2A7F5E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показателей</w:t>
            </w:r>
          </w:p>
        </w:tc>
        <w:tc>
          <w:tcPr>
            <w:tcW w:w="1392" w:type="dxa"/>
          </w:tcPr>
          <w:p w14:paraId="5F64F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2009" w:type="dxa"/>
          </w:tcPr>
          <w:p w14:paraId="3EAB3E3A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Отчетный </w:t>
            </w:r>
          </w:p>
          <w:p w14:paraId="4A7F126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</w:tr>
      <w:tr w14:paraId="42A5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B6C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5" w:type="dxa"/>
          </w:tcPr>
          <w:p w14:paraId="2DDFD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затрат на мероприятия по улучшению условий и охране труда на одного работающего </w:t>
            </w:r>
          </w:p>
        </w:tc>
        <w:tc>
          <w:tcPr>
            <w:tcW w:w="1392" w:type="dxa"/>
          </w:tcPr>
          <w:p w14:paraId="000FAF4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74C4F2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59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F4E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5" w:type="dxa"/>
          </w:tcPr>
          <w:p w14:paraId="7F89F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случаев производственного травматизма, в т.ч. среди женщин</w:t>
            </w:r>
          </w:p>
        </w:tc>
        <w:tc>
          <w:tcPr>
            <w:tcW w:w="1392" w:type="dxa"/>
          </w:tcPr>
          <w:p w14:paraId="6B7899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CB6AE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37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1366E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5" w:type="dxa"/>
          </w:tcPr>
          <w:p w14:paraId="6EA60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работниц, пользующихся установленными гарантиями и компенсациями за работу во вредных и опасных условиях труда</w:t>
            </w:r>
          </w:p>
        </w:tc>
        <w:tc>
          <w:tcPr>
            <w:tcW w:w="1392" w:type="dxa"/>
          </w:tcPr>
          <w:p w14:paraId="7166C78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F01E8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33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11EC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5" w:type="dxa"/>
          </w:tcPr>
          <w:p w14:paraId="3433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рабочих мест в цехах (участках) для трудоустройства беременных женщин, нуждающихся в соответствии с медицинским  заключением в переводе на более легкую работу и исключающую воздействие вредных производственных факторов</w:t>
            </w:r>
          </w:p>
        </w:tc>
        <w:tc>
          <w:tcPr>
            <w:tcW w:w="1392" w:type="dxa"/>
          </w:tcPr>
          <w:p w14:paraId="2E0EF7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F4C32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9E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226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FCC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руководителя организации   _____________             ______________</w:t>
      </w:r>
    </w:p>
    <w:p w14:paraId="11962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 xml:space="preserve">    Ф.И.О.</w:t>
      </w:r>
    </w:p>
    <w:p w14:paraId="47A61B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Подпись руководителя первичной  </w:t>
      </w:r>
    </w:p>
    <w:p w14:paraId="4A7FAC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профсоюзной организации                  ______________            _______________</w:t>
      </w:r>
    </w:p>
    <w:p w14:paraId="1F1B244C">
      <w:pPr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Ф.И.О.</w:t>
      </w:r>
    </w:p>
    <w:p w14:paraId="6F4C43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CC92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134B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41C5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3A1A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_____________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7F165A16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14:paraId="178AFECC">
      <w:pPr>
        <w:pStyle w:val="2"/>
        <w:spacing w:before="0" w:after="0"/>
        <w:ind w:left="5670"/>
        <w:rPr>
          <w:rFonts w:ascii="Times New Roman" w:hAnsi="Times New Roman"/>
          <w:b w:val="0"/>
          <w:bCs w:val="0"/>
          <w:i w:val="0"/>
        </w:rPr>
      </w:pPr>
    </w:p>
    <w:p w14:paraId="4A5D94E0">
      <w:pPr>
        <w:pStyle w:val="2"/>
        <w:spacing w:before="0" w:after="0"/>
        <w:ind w:left="5670"/>
        <w:rPr>
          <w:rFonts w:ascii="Times New Roman" w:hAnsi="Times New Roman"/>
          <w:b w:val="0"/>
          <w:bCs w:val="0"/>
          <w:i w:val="0"/>
        </w:rPr>
      </w:pPr>
    </w:p>
    <w:p w14:paraId="03253B22">
      <w:pPr>
        <w:spacing w:after="0" w:line="240" w:lineRule="auto"/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40985"/>
      <w:docPartObj>
        <w:docPartGallery w:val="AutoText"/>
      </w:docPartObj>
    </w:sdtPr>
    <w:sdtContent>
      <w:p w14:paraId="643FA12F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78177EE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7190"/>
    <w:multiLevelType w:val="multilevel"/>
    <w:tmpl w:val="054C719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abstractNum w:abstractNumId="1">
    <w:nsid w:val="12933B00"/>
    <w:multiLevelType w:val="multilevel"/>
    <w:tmpl w:val="12933B00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E20"/>
    <w:multiLevelType w:val="multilevel"/>
    <w:tmpl w:val="1A403E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61B5D32"/>
    <w:multiLevelType w:val="multilevel"/>
    <w:tmpl w:val="661B5D32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7CAD43B6"/>
    <w:multiLevelType w:val="multilevel"/>
    <w:tmpl w:val="7CAD43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2"/>
    <w:rsid w:val="000C2CCB"/>
    <w:rsid w:val="001C76A9"/>
    <w:rsid w:val="001E5F02"/>
    <w:rsid w:val="002C5B0F"/>
    <w:rsid w:val="00306C6B"/>
    <w:rsid w:val="008E3798"/>
    <w:rsid w:val="57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Block Text"/>
    <w:basedOn w:val="1"/>
    <w:qFormat/>
    <w:uiPriority w:val="0"/>
    <w:pPr>
      <w:spacing w:after="0" w:line="360" w:lineRule="auto"/>
      <w:ind w:left="-720" w:right="-81"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9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0">
    <w:name w:val="Основной текст с отступом 2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3"/>
    <w:link w:val="5"/>
    <w:semiHidden/>
    <w:qFormat/>
    <w:uiPriority w:val="99"/>
  </w:style>
  <w:style w:type="character" w:customStyle="1" w:styleId="13">
    <w:name w:val="Нижний колонтитул Знак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25D5-2349-4299-A3F2-18BA1E812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1592</Words>
  <Characters>9081</Characters>
  <Lines>75</Lines>
  <Paragraphs>21</Paragraphs>
  <TotalTime>0</TotalTime>
  <ScaleCrop>false</ScaleCrop>
  <LinksUpToDate>false</LinksUpToDate>
  <CharactersWithSpaces>10652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2024-06-25T04:18:00Z</dcterms:created>
  <dc:creator>Кудрина</dc:creator>
  <cp:lastModifiedBy>User</cp:lastModifiedBy>
  <dcterms:modified xsi:type="dcterms:W3CDTF">2024-08-06T07:17:56Z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075EEA510CD14A7DA987A77BB757323B_13</vt:lpwstr>
  </property>
</Properties>
</file>