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ПРИЛОЖЕНИЕ № 12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к методическим рекомендациям по подготовке и проведению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отчетно-выборных собраний (конференций</w:t>
      </w:r>
      <w:proofErr w:type="gramStart"/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)в</w:t>
      </w:r>
      <w:proofErr w:type="gramEnd"/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первичных организациях Профсоюза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ФОРМА № 4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Утверждена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постановлением Генерального Совета  </w:t>
      </w:r>
      <w:proofErr w:type="spellStart"/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ФНПРот</w:t>
      </w:r>
      <w:proofErr w:type="spellEnd"/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03.04. 2017 № 6-2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СВОДНЫЙ ОТЧЕТ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 итогах выборов в первичной профсоюзной организации</w:t>
      </w:r>
    </w:p>
    <w:p w:rsidR="00D0005A" w:rsidRPr="00991782" w:rsidRDefault="00D0005A" w:rsidP="00D00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за отчетный период с ____________ по ____________ 20 ___ г.</w:t>
      </w:r>
    </w:p>
    <w:p w:rsidR="00D0005A" w:rsidRPr="005708E0" w:rsidRDefault="00D0005A" w:rsidP="00D0005A">
      <w:pPr>
        <w:shd w:val="clear" w:color="auto" w:fill="FFFFFF"/>
        <w:spacing w:before="60" w:after="6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 xml:space="preserve">Отчет </w:t>
      </w:r>
      <w:proofErr w:type="gramStart"/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 xml:space="preserve">составляется каждой первичной профсоюзной организацией </w:t>
      </w:r>
      <w:proofErr w:type="spellStart"/>
      <w:r w:rsidRPr="005708E0">
        <w:rPr>
          <w:rFonts w:ascii="Arial" w:hAnsi="Arial" w:cs="Arial"/>
          <w:bCs/>
          <w:i/>
          <w:color w:val="000000" w:themeColor="text1"/>
          <w:sz w:val="18"/>
          <w:szCs w:val="18"/>
        </w:rPr>
        <w:t>и</w:t>
      </w:r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>на</w:t>
      </w:r>
      <w:proofErr w:type="spellEnd"/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 xml:space="preserve"> второй день после выборов представляется</w:t>
      </w:r>
      <w:proofErr w:type="gramEnd"/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 xml:space="preserve"> в территориальную организацию профсоюза</w:t>
      </w:r>
    </w:p>
    <w:p w:rsidR="00D0005A" w:rsidRPr="00991782" w:rsidRDefault="00D0005A" w:rsidP="00D0005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  <w:lang w:val="en-US"/>
        </w:rPr>
        <w:t>I</w:t>
      </w:r>
      <w:r w:rsidRPr="00991782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>. Общие сведения</w:t>
      </w:r>
    </w:p>
    <w:p w:rsidR="00D0005A" w:rsidRPr="00991782" w:rsidRDefault="00D0005A" w:rsidP="00D0005A">
      <w:pPr>
        <w:shd w:val="clear" w:color="auto" w:fill="FFFFFF"/>
        <w:tabs>
          <w:tab w:val="left" w:leader="underscore" w:pos="10685"/>
        </w:tabs>
        <w:spacing w:after="0" w:line="240" w:lineRule="auto"/>
        <w:rPr>
          <w:rFonts w:ascii="Arial" w:hAnsi="Arial" w:cs="Arial"/>
          <w:color w:val="000000" w:themeColor="text1"/>
          <w:spacing w:val="8"/>
          <w:sz w:val="20"/>
          <w:szCs w:val="20"/>
          <w:u w:val="single"/>
        </w:rPr>
      </w:pPr>
      <w:r w:rsidRPr="00991782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Наименование профсоюза    </w:t>
      </w:r>
      <w:r w:rsidRPr="00991782">
        <w:rPr>
          <w:rFonts w:ascii="Arial" w:hAnsi="Arial" w:cs="Arial"/>
          <w:color w:val="000000" w:themeColor="text1"/>
          <w:spacing w:val="8"/>
          <w:sz w:val="20"/>
          <w:szCs w:val="20"/>
          <w:u w:val="single"/>
        </w:rPr>
        <w:t>РОБ ПРЗ РФ</w:t>
      </w:r>
    </w:p>
    <w:p w:rsidR="00D0005A" w:rsidRPr="00991782" w:rsidRDefault="00D0005A" w:rsidP="00D0005A">
      <w:pPr>
        <w:shd w:val="clear" w:color="auto" w:fill="FFFFFF"/>
        <w:tabs>
          <w:tab w:val="left" w:leader="underscore" w:pos="10685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Наименование первичной профсоюзной организации____________________________________</w:t>
      </w:r>
    </w:p>
    <w:p w:rsidR="00D0005A" w:rsidRPr="00991782" w:rsidRDefault="00D0005A" w:rsidP="00D0005A">
      <w:pPr>
        <w:shd w:val="clear" w:color="auto" w:fill="FFFFFF"/>
        <w:tabs>
          <w:tab w:val="left" w:leader="underscore" w:pos="1071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7"/>
          <w:sz w:val="20"/>
          <w:szCs w:val="20"/>
        </w:rPr>
        <w:t>Адрес _____________________________</w:t>
      </w:r>
      <w:r>
        <w:rPr>
          <w:rFonts w:ascii="Arial" w:hAnsi="Arial" w:cs="Arial"/>
          <w:color w:val="000000" w:themeColor="text1"/>
          <w:spacing w:val="7"/>
          <w:sz w:val="20"/>
          <w:szCs w:val="20"/>
        </w:rPr>
        <w:t>_____</w:t>
      </w:r>
      <w:r w:rsidRPr="00991782">
        <w:rPr>
          <w:rFonts w:ascii="Arial" w:hAnsi="Arial" w:cs="Arial"/>
          <w:color w:val="000000" w:themeColor="text1"/>
          <w:spacing w:val="7"/>
          <w:sz w:val="20"/>
          <w:szCs w:val="20"/>
        </w:rPr>
        <w:t>___________________________________________</w:t>
      </w:r>
    </w:p>
    <w:p w:rsidR="00D0005A" w:rsidRPr="00991782" w:rsidRDefault="00D0005A" w:rsidP="00D0005A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pacing w:val="8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Ф.И.О.,   год рождения,   ранее   занимаемая   должность   вновь   избранного   председателя   первичной </w:t>
      </w:r>
      <w:r w:rsidRPr="00991782">
        <w:rPr>
          <w:rFonts w:ascii="Arial" w:hAnsi="Arial" w:cs="Arial"/>
          <w:color w:val="000000" w:themeColor="text1"/>
          <w:spacing w:val="8"/>
          <w:sz w:val="20"/>
          <w:szCs w:val="20"/>
        </w:rPr>
        <w:t>профсоюзной организации__________________________________________________</w:t>
      </w:r>
    </w:p>
    <w:p w:rsidR="00D0005A" w:rsidRPr="00991782" w:rsidRDefault="00D0005A" w:rsidP="00D0005A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13"/>
          <w:sz w:val="20"/>
          <w:szCs w:val="20"/>
        </w:rPr>
        <w:t>Телефон____________________________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0005A" w:rsidRPr="00991782" w:rsidRDefault="00D0005A" w:rsidP="00D0005A">
      <w:pPr>
        <w:shd w:val="clear" w:color="auto" w:fill="FFFFFF"/>
        <w:tabs>
          <w:tab w:val="left" w:leader="underscore" w:pos="1069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Дата проведения отчетно-выборного собрания, конференции «___»______________2019г.</w:t>
      </w:r>
    </w:p>
    <w:p w:rsidR="00D0005A" w:rsidRPr="00991782" w:rsidRDefault="00D0005A" w:rsidP="00D0005A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lang w:val="en-US"/>
        </w:rPr>
        <w:t>II</w:t>
      </w:r>
      <w:r w:rsidRPr="00991782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>. Сведения об итогах проведения выборов председателя первичной профсоюзной организации, профсоюзного комитета, профорганизатора, цеховых комитетов, профбюро, профгрупоргов</w:t>
      </w:r>
    </w:p>
    <w:tbl>
      <w:tblPr>
        <w:tblpPr w:leftFromText="180" w:rightFromText="180" w:vertAnchor="text" w:horzAnchor="margin" w:tblpXSpec="center" w:tblpY="62"/>
        <w:tblW w:w="9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57" w:type="dxa"/>
          <w:bottom w:w="14" w:type="dxa"/>
          <w:right w:w="57" w:type="dxa"/>
        </w:tblCellMar>
        <w:tblLook w:val="04A0"/>
      </w:tblPr>
      <w:tblGrid>
        <w:gridCol w:w="653"/>
        <w:gridCol w:w="7198"/>
        <w:gridCol w:w="1907"/>
      </w:tblGrid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8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07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8" w:type="dxa"/>
          </w:tcPr>
          <w:p w:rsidR="00D0005A" w:rsidRPr="00991782" w:rsidRDefault="00D0005A" w:rsidP="005E2CA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членов профсоюза, состоящих на профсоюзном учете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8" w:type="dxa"/>
            <w:hideMark/>
          </w:tcPr>
          <w:p w:rsidR="00D0005A" w:rsidRPr="00991782" w:rsidRDefault="00D0005A" w:rsidP="005E2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Число членов профсоюза,   принявших участие </w:t>
            </w:r>
            <w:r w:rsidRPr="009917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собрании,  конференции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8" w:type="dxa"/>
            <w:hideMark/>
          </w:tcPr>
          <w:p w:rsidR="00D0005A" w:rsidRPr="00991782" w:rsidRDefault="00D0005A" w:rsidP="005E2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Работа  профсоюзного  комитета,  профорганизатора   признана            неудовлетворительной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8" w:type="dxa"/>
          </w:tcPr>
          <w:p w:rsidR="00D0005A" w:rsidRPr="00991782" w:rsidRDefault="00D0005A" w:rsidP="005E2CA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цеховых комитетов, профбюро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8" w:type="dxa"/>
          </w:tcPr>
          <w:p w:rsidR="00D0005A" w:rsidRPr="00991782" w:rsidRDefault="00D0005A" w:rsidP="005E2CA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trHeight w:val="57"/>
        </w:trPr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98" w:type="dxa"/>
            <w:hideMark/>
          </w:tcPr>
          <w:p w:rsidR="00D0005A" w:rsidRPr="00991782" w:rsidRDefault="00D0005A" w:rsidP="005E2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 цеховых   комитетов,   профбюро,   работа   которых признана неудовлетворительной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trHeight w:val="56"/>
        </w:trPr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8" w:type="dxa"/>
          </w:tcPr>
          <w:p w:rsidR="00D0005A" w:rsidRPr="00991782" w:rsidRDefault="00D0005A" w:rsidP="005E2CA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профсоюзных групп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trHeight w:val="56"/>
        </w:trPr>
        <w:tc>
          <w:tcPr>
            <w:tcW w:w="653" w:type="dxa"/>
            <w:vAlign w:val="center"/>
            <w:hideMark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98" w:type="dxa"/>
            <w:hideMark/>
          </w:tcPr>
          <w:p w:rsidR="00D0005A" w:rsidRPr="00991782" w:rsidRDefault="00D0005A" w:rsidP="005E2CA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907" w:type="dxa"/>
          </w:tcPr>
          <w:p w:rsidR="00D0005A" w:rsidRPr="00991782" w:rsidRDefault="00D0005A" w:rsidP="005E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0005A" w:rsidRPr="00991782" w:rsidRDefault="00D0005A" w:rsidP="00D0005A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III</w:t>
      </w:r>
      <w:r w:rsidRPr="00991782">
        <w:rPr>
          <w:rFonts w:ascii="Arial" w:hAnsi="Arial" w:cs="Arial"/>
          <w:b/>
          <w:color w:val="000000" w:themeColor="text1"/>
          <w:sz w:val="20"/>
          <w:szCs w:val="20"/>
        </w:rPr>
        <w:t xml:space="preserve">. Сведения об избрании председателей, членов выборных органов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991782">
        <w:rPr>
          <w:rFonts w:ascii="Arial" w:hAnsi="Arial" w:cs="Arial"/>
          <w:b/>
          <w:color w:val="000000" w:themeColor="text1"/>
          <w:sz w:val="20"/>
          <w:szCs w:val="20"/>
        </w:rPr>
        <w:t>первичной профсоюзной организации, ее структурных подразделений</w:t>
      </w:r>
    </w:p>
    <w:tbl>
      <w:tblPr>
        <w:tblStyle w:val="a3"/>
        <w:tblW w:w="9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57" w:type="dxa"/>
          <w:bottom w:w="14" w:type="dxa"/>
          <w:right w:w="57" w:type="dxa"/>
        </w:tblCellMar>
        <w:tblLook w:val="04A0"/>
      </w:tblPr>
      <w:tblGrid>
        <w:gridCol w:w="617"/>
        <w:gridCol w:w="5129"/>
        <w:gridCol w:w="1241"/>
        <w:gridCol w:w="1112"/>
        <w:gridCol w:w="1625"/>
      </w:tblGrid>
      <w:tr w:rsidR="00D0005A" w:rsidRPr="00991782" w:rsidTr="005E2CA4">
        <w:trPr>
          <w:jc w:val="center"/>
        </w:trPr>
        <w:tc>
          <w:tcPr>
            <w:tcW w:w="620" w:type="dxa"/>
            <w:vAlign w:val="center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3" w:type="dxa"/>
            <w:vAlign w:val="center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5" w:type="dxa"/>
            <w:vAlign w:val="center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Избрано всего</w:t>
            </w:r>
          </w:p>
        </w:tc>
        <w:tc>
          <w:tcPr>
            <w:tcW w:w="1115" w:type="dxa"/>
            <w:vAlign w:val="center"/>
          </w:tcPr>
          <w:p w:rsidR="00D0005A" w:rsidRPr="00991782" w:rsidRDefault="00D0005A" w:rsidP="005E2CA4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избрано впервые</w:t>
            </w:r>
          </w:p>
        </w:tc>
        <w:tc>
          <w:tcPr>
            <w:tcW w:w="1571" w:type="dxa"/>
            <w:vAlign w:val="center"/>
          </w:tcPr>
          <w:p w:rsidR="00D0005A" w:rsidRPr="00991782" w:rsidRDefault="00D0005A" w:rsidP="005E2CA4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Избрано на альтернативной основе</w:t>
            </w: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числе, освобожденный (штатный) председатель первичной профсоюзной организации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профсоюзного комитета (без председателя)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числе, освобожденных (штатных) членов профсоюзного комитета без председателя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ревизионной комиссии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Председателей цеховых профсоюзных организаций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 освобожденных (штатных) председа</w:t>
            </w: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телей цеховых организаций, профбюро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цеховых комитетов, профбюро (без председателей)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005A" w:rsidRPr="00991782" w:rsidTr="005E2CA4">
        <w:trPr>
          <w:jc w:val="center"/>
        </w:trPr>
        <w:tc>
          <w:tcPr>
            <w:tcW w:w="620" w:type="dxa"/>
          </w:tcPr>
          <w:p w:rsidR="00D0005A" w:rsidRPr="00991782" w:rsidRDefault="00D0005A" w:rsidP="005E2C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3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Профгрупоргов </w:t>
            </w:r>
          </w:p>
        </w:tc>
        <w:tc>
          <w:tcPr>
            <w:tcW w:w="124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D0005A" w:rsidRPr="00991782" w:rsidRDefault="00D0005A" w:rsidP="005E2C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D42B7" w:rsidRDefault="00D0005A" w:rsidP="00D0005A"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Пр</w:t>
      </w: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едседатель  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________________        __________    Дата заполнения «____» _____________ 20__г.</w:t>
      </w:r>
    </w:p>
    <w:sectPr w:rsidR="002D42B7" w:rsidSect="002D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5A"/>
    <w:rsid w:val="002D42B7"/>
    <w:rsid w:val="00D0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2019-09-17T09:40:00Z</dcterms:created>
  <dcterms:modified xsi:type="dcterms:W3CDTF">2019-09-17T09:41:00Z</dcterms:modified>
</cp:coreProperties>
</file>