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4E" w:rsidRPr="0097784E" w:rsidRDefault="0097784E" w:rsidP="009778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84E">
        <w:rPr>
          <w:rFonts w:ascii="Times New Roman" w:hAnsi="Times New Roman" w:cs="Times New Roman"/>
          <w:b/>
          <w:sz w:val="26"/>
          <w:szCs w:val="26"/>
        </w:rPr>
        <w:t>Государственное бюджетное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84E">
        <w:rPr>
          <w:rFonts w:ascii="Times New Roman" w:hAnsi="Times New Roman" w:cs="Times New Roman"/>
          <w:b/>
          <w:sz w:val="26"/>
          <w:szCs w:val="26"/>
        </w:rPr>
        <w:t>учреждение здравоохранения</w:t>
      </w:r>
    </w:p>
    <w:p w:rsidR="0097784E" w:rsidRPr="00A77BD6" w:rsidRDefault="0097784E" w:rsidP="00A77BD6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7784E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BD6" w:rsidRPr="00A77BD6">
        <w:rPr>
          <w:rFonts w:ascii="Times New Roman" w:hAnsi="Times New Roman" w:cs="Times New Roman"/>
          <w:b/>
          <w:sz w:val="26"/>
          <w:szCs w:val="26"/>
        </w:rPr>
        <w:t>_</w:t>
      </w:r>
      <w:r w:rsidR="00A77BD6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</w:t>
      </w:r>
    </w:p>
    <w:p w:rsidR="0097784E" w:rsidRDefault="0097784E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4E" w:rsidRDefault="0097784E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4E" w:rsidRDefault="0097784E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6F6293" w:rsidRPr="00E7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708">
        <w:rPr>
          <w:rFonts w:ascii="Times New Roman" w:hAnsi="Times New Roman" w:cs="Times New Roman"/>
          <w:b/>
          <w:sz w:val="24"/>
          <w:szCs w:val="24"/>
        </w:rPr>
        <w:t xml:space="preserve">пациента </w:t>
      </w:r>
    </w:p>
    <w:p w:rsidR="00734708" w:rsidRDefault="00734708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нахождении в режиме карантина</w:t>
      </w:r>
      <w:r w:rsidR="006F6293" w:rsidRPr="00E70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D12" w:rsidRDefault="006F6293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56">
        <w:rPr>
          <w:rFonts w:ascii="Times New Roman" w:hAnsi="Times New Roman" w:cs="Times New Roman"/>
          <w:b/>
          <w:sz w:val="24"/>
          <w:szCs w:val="24"/>
        </w:rPr>
        <w:t>в условиях угрозы распространения новой коронавиру</w:t>
      </w:r>
      <w:r w:rsidR="00734708">
        <w:rPr>
          <w:rFonts w:ascii="Times New Roman" w:hAnsi="Times New Roman" w:cs="Times New Roman"/>
          <w:b/>
          <w:sz w:val="24"/>
          <w:szCs w:val="24"/>
        </w:rPr>
        <w:t>с</w:t>
      </w:r>
      <w:r w:rsidRPr="00E70556">
        <w:rPr>
          <w:rFonts w:ascii="Times New Roman" w:hAnsi="Times New Roman" w:cs="Times New Roman"/>
          <w:b/>
          <w:sz w:val="24"/>
          <w:szCs w:val="24"/>
        </w:rPr>
        <w:t>ной инфекции (2019-</w:t>
      </w:r>
      <w:r w:rsidRPr="00E70556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r w:rsidRPr="00E70556">
        <w:rPr>
          <w:rFonts w:ascii="Times New Roman" w:hAnsi="Times New Roman" w:cs="Times New Roman"/>
          <w:b/>
          <w:sz w:val="24"/>
          <w:szCs w:val="24"/>
        </w:rPr>
        <w:t>)</w:t>
      </w:r>
    </w:p>
    <w:p w:rsidR="008C5F0E" w:rsidRDefault="008C5F0E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0E" w:rsidRDefault="008C5F0E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08" w:rsidRPr="00E70556" w:rsidRDefault="00734708" w:rsidP="00E70556">
      <w:pPr>
        <w:pStyle w:val="13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12" w:rsidRDefault="006F6293" w:rsidP="00FC4DB7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sz w:val="20"/>
          <w:szCs w:val="20"/>
        </w:rPr>
      </w:pPr>
      <w:r w:rsidRPr="00E70556">
        <w:rPr>
          <w:rFonts w:ascii="Times New Roman" w:hAnsi="Times New Roman" w:cs="Times New Roman"/>
          <w:sz w:val="24"/>
          <w:szCs w:val="24"/>
        </w:rPr>
        <w:t>Я</w:t>
      </w:r>
      <w:r w:rsidR="00FC4D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                                          </w:t>
      </w:r>
      <w:r w:rsidRPr="00FC4DB7">
        <w:rPr>
          <w:rFonts w:ascii="Times New Roman" w:hAnsi="Times New Roman" w:cs="Times New Roman"/>
          <w:sz w:val="20"/>
          <w:szCs w:val="20"/>
        </w:rPr>
        <w:t>(Ф.И.О.</w:t>
      </w:r>
      <w:r w:rsidR="00E70556" w:rsidRPr="00FC4DB7">
        <w:rPr>
          <w:rFonts w:ascii="Times New Roman" w:hAnsi="Times New Roman" w:cs="Times New Roman"/>
          <w:sz w:val="20"/>
          <w:szCs w:val="20"/>
        </w:rPr>
        <w:t>,</w:t>
      </w:r>
      <w:r w:rsidRPr="00FC4DB7">
        <w:rPr>
          <w:rFonts w:ascii="Times New Roman" w:hAnsi="Times New Roman" w:cs="Times New Roman"/>
          <w:sz w:val="20"/>
          <w:szCs w:val="20"/>
        </w:rPr>
        <w:t xml:space="preserve"> дата рождения, </w:t>
      </w:r>
      <w:r w:rsidR="00734708">
        <w:rPr>
          <w:rFonts w:ascii="Times New Roman" w:hAnsi="Times New Roman" w:cs="Times New Roman"/>
          <w:sz w:val="20"/>
          <w:szCs w:val="20"/>
        </w:rPr>
        <w:t>адрес проживания</w:t>
      </w:r>
      <w:r w:rsidRPr="00FC4DB7">
        <w:rPr>
          <w:rFonts w:ascii="Times New Roman" w:hAnsi="Times New Roman" w:cs="Times New Roman"/>
          <w:sz w:val="20"/>
          <w:szCs w:val="20"/>
        </w:rPr>
        <w:t>)</w:t>
      </w:r>
    </w:p>
    <w:p w:rsidR="008C5F0E" w:rsidRDefault="008C5F0E" w:rsidP="008C5F0E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                                          </w:t>
      </w:r>
      <w:r w:rsidRPr="00FC4DB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отделение больницы</w:t>
      </w:r>
      <w:r w:rsidRPr="00FC4DB7">
        <w:rPr>
          <w:rFonts w:ascii="Times New Roman" w:hAnsi="Times New Roman" w:cs="Times New Roman"/>
          <w:sz w:val="20"/>
          <w:szCs w:val="20"/>
        </w:rPr>
        <w:t>)</w:t>
      </w:r>
    </w:p>
    <w:p w:rsidR="008C5F0E" w:rsidRDefault="008C5F0E" w:rsidP="00FC4DB7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sz w:val="20"/>
          <w:szCs w:val="20"/>
        </w:rPr>
      </w:pPr>
    </w:p>
    <w:p w:rsidR="00734708" w:rsidRDefault="000653E0" w:rsidP="00734708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27 Федерального закона «Об основах охраны здоровья граждан в РФ» </w:t>
      </w:r>
      <w:r w:rsidR="00734708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734708">
        <w:rPr>
          <w:rFonts w:ascii="Times New Roman" w:hAnsi="Times New Roman" w:cs="Times New Roman"/>
          <w:sz w:val="24"/>
          <w:szCs w:val="24"/>
        </w:rPr>
        <w:t>:</w:t>
      </w:r>
    </w:p>
    <w:p w:rsidR="00734708" w:rsidRDefault="00734708" w:rsidP="00734708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введением в ГБУЗ РБ </w:t>
      </w:r>
      <w:r w:rsidR="00A77BD6" w:rsidRPr="00A77BD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режима карантина, </w:t>
      </w:r>
    </w:p>
    <w:p w:rsidR="00734708" w:rsidRDefault="00734708" w:rsidP="00734708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3E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правилами поведения пациентов в больнице в условиях карантина, </w:t>
      </w:r>
    </w:p>
    <w:p w:rsidR="000653E0" w:rsidRDefault="00734708" w:rsidP="00734708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режимом работы учреждения в </w:t>
      </w:r>
      <w:r w:rsidRPr="00734708">
        <w:rPr>
          <w:rFonts w:ascii="Times New Roman" w:hAnsi="Times New Roman" w:cs="Times New Roman"/>
          <w:sz w:val="24"/>
          <w:szCs w:val="24"/>
        </w:rPr>
        <w:t>условиях</w:t>
      </w:r>
      <w:r w:rsidRPr="00E7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08">
        <w:rPr>
          <w:rFonts w:ascii="Times New Roman" w:hAnsi="Times New Roman" w:cs="Times New Roman"/>
          <w:sz w:val="24"/>
          <w:szCs w:val="24"/>
        </w:rPr>
        <w:t>угрозы распространения новой коронавиру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4708">
        <w:rPr>
          <w:rFonts w:ascii="Times New Roman" w:hAnsi="Times New Roman" w:cs="Times New Roman"/>
          <w:sz w:val="24"/>
          <w:szCs w:val="24"/>
        </w:rPr>
        <w:t>ной инфекции</w:t>
      </w:r>
      <w:r w:rsidR="000653E0">
        <w:rPr>
          <w:rFonts w:ascii="Times New Roman" w:hAnsi="Times New Roman" w:cs="Times New Roman"/>
          <w:sz w:val="24"/>
          <w:szCs w:val="24"/>
        </w:rPr>
        <w:t>;</w:t>
      </w:r>
    </w:p>
    <w:p w:rsidR="00734708" w:rsidRDefault="000653E0" w:rsidP="00734708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проинформирован:</w:t>
      </w:r>
      <w:r w:rsidR="0073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08" w:rsidRDefault="00734708" w:rsidP="00734708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обязательном соблюдении санитарно-эпидемиологических правил</w:t>
      </w:r>
      <w:r w:rsidRPr="00734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34708">
        <w:rPr>
          <w:rFonts w:ascii="Times New Roman" w:hAnsi="Times New Roman" w:cs="Times New Roman"/>
          <w:sz w:val="24"/>
          <w:szCs w:val="24"/>
        </w:rPr>
        <w:t>условиях</w:t>
      </w:r>
      <w:r w:rsidRPr="00E7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08">
        <w:rPr>
          <w:rFonts w:ascii="Times New Roman" w:hAnsi="Times New Roman" w:cs="Times New Roman"/>
          <w:sz w:val="24"/>
          <w:szCs w:val="24"/>
        </w:rPr>
        <w:t>угрозы распространения новой коронавиру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4708">
        <w:rPr>
          <w:rFonts w:ascii="Times New Roman" w:hAnsi="Times New Roman" w:cs="Times New Roman"/>
          <w:sz w:val="24"/>
          <w:szCs w:val="24"/>
        </w:rPr>
        <w:t>ной инфекции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4708" w:rsidRDefault="00734708" w:rsidP="00734708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невозможности покидать учреждение в целях распространения </w:t>
      </w:r>
      <w:r w:rsidRPr="00734708">
        <w:rPr>
          <w:rFonts w:ascii="Times New Roman" w:hAnsi="Times New Roman" w:cs="Times New Roman"/>
          <w:sz w:val="24"/>
          <w:szCs w:val="24"/>
        </w:rPr>
        <w:t>новой коронавиру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4708">
        <w:rPr>
          <w:rFonts w:ascii="Times New Roman" w:hAnsi="Times New Roman" w:cs="Times New Roman"/>
          <w:sz w:val="24"/>
          <w:szCs w:val="24"/>
        </w:rPr>
        <w:t>ной инфекции</w:t>
      </w:r>
      <w:r w:rsidR="008C5F0E">
        <w:rPr>
          <w:rFonts w:ascii="Times New Roman" w:hAnsi="Times New Roman" w:cs="Times New Roman"/>
          <w:sz w:val="24"/>
          <w:szCs w:val="24"/>
        </w:rPr>
        <w:t xml:space="preserve"> до указани</w:t>
      </w:r>
      <w:r w:rsidR="000653E0">
        <w:rPr>
          <w:rFonts w:ascii="Times New Roman" w:hAnsi="Times New Roman" w:cs="Times New Roman"/>
          <w:sz w:val="24"/>
          <w:szCs w:val="24"/>
        </w:rPr>
        <w:t>й</w:t>
      </w:r>
      <w:r w:rsidR="008C5F0E">
        <w:rPr>
          <w:rFonts w:ascii="Times New Roman" w:hAnsi="Times New Roman" w:cs="Times New Roman"/>
          <w:sz w:val="24"/>
          <w:szCs w:val="24"/>
        </w:rPr>
        <w:t xml:space="preserve"> </w:t>
      </w:r>
      <w:r w:rsidR="000653E0">
        <w:rPr>
          <w:rFonts w:ascii="Times New Roman" w:hAnsi="Times New Roman" w:cs="Times New Roman"/>
          <w:sz w:val="24"/>
          <w:szCs w:val="24"/>
        </w:rPr>
        <w:t>уполномоченных лиц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5F0E" w:rsidRDefault="00734708" w:rsidP="005D6C87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</w:t>
      </w:r>
      <w:r w:rsidR="00260E66">
        <w:rPr>
          <w:rFonts w:ascii="Times New Roman" w:hAnsi="Times New Roman" w:cs="Times New Roman"/>
          <w:sz w:val="24"/>
          <w:szCs w:val="24"/>
        </w:rPr>
        <w:t xml:space="preserve">административной и уголовной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за самовольный выход за пределы учреждения и последствиях </w:t>
      </w:r>
      <w:r w:rsidR="005D05FB">
        <w:rPr>
          <w:rFonts w:ascii="Times New Roman" w:hAnsi="Times New Roman" w:cs="Times New Roman"/>
          <w:sz w:val="24"/>
          <w:szCs w:val="24"/>
        </w:rPr>
        <w:t>создания угрозы</w:t>
      </w:r>
      <w:r w:rsidR="005D0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распространения мно</w:t>
      </w:r>
      <w:r w:rsidR="005D05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08">
        <w:rPr>
          <w:rFonts w:ascii="Times New Roman" w:hAnsi="Times New Roman" w:cs="Times New Roman"/>
          <w:sz w:val="24"/>
          <w:szCs w:val="24"/>
        </w:rPr>
        <w:t>коронавиру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4708">
        <w:rPr>
          <w:rFonts w:ascii="Times New Roman" w:hAnsi="Times New Roman" w:cs="Times New Roman"/>
          <w:sz w:val="24"/>
          <w:szCs w:val="24"/>
        </w:rPr>
        <w:t>ной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FB">
        <w:rPr>
          <w:rFonts w:ascii="Times New Roman" w:hAnsi="Times New Roman" w:cs="Times New Roman"/>
          <w:sz w:val="24"/>
          <w:szCs w:val="24"/>
        </w:rPr>
        <w:t xml:space="preserve">либо </w:t>
      </w:r>
      <w:r w:rsidR="005D05FB">
        <w:rPr>
          <w:rFonts w:ascii="Times New Roman" w:hAnsi="Times New Roman" w:cs="Times New Roman"/>
          <w:sz w:val="24"/>
          <w:szCs w:val="24"/>
        </w:rPr>
        <w:t>умышленного</w:t>
      </w:r>
      <w:r w:rsidR="005D05FB">
        <w:rPr>
          <w:rFonts w:ascii="Times New Roman" w:hAnsi="Times New Roman" w:cs="Times New Roman"/>
          <w:sz w:val="24"/>
          <w:szCs w:val="24"/>
        </w:rPr>
        <w:t xml:space="preserve"> распространения такой инфекции </w:t>
      </w:r>
      <w:r>
        <w:rPr>
          <w:rFonts w:ascii="Times New Roman" w:hAnsi="Times New Roman" w:cs="Times New Roman"/>
          <w:sz w:val="24"/>
          <w:szCs w:val="24"/>
        </w:rPr>
        <w:t>за пределами бол</w:t>
      </w:r>
      <w:r w:rsidR="005D6C87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ицы</w:t>
      </w:r>
      <w:r w:rsidR="005D6C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5F0E" w:rsidRDefault="008C5F0E" w:rsidP="005D6C87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D6C87" w:rsidRPr="005D6C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D6C87" w:rsidRP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 xml:space="preserve">татья 236 </w:t>
      </w:r>
      <w:r w:rsidR="00A77BD6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УК</w:t>
      </w:r>
      <w:r w:rsidR="005D6C87" w:rsidRP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BD6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РФ –</w:t>
      </w:r>
      <w:r w:rsidR="005D6C87" w:rsidRP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санитарно-эпидемиологических правил, ответственность</w:t>
      </w:r>
      <w:r w:rsidR="005D6C87">
        <w:rPr>
          <w:rStyle w:val="hl"/>
          <w:rFonts w:ascii="Arial" w:hAnsi="Arial" w:cs="Arial"/>
          <w:color w:val="333333"/>
          <w:sz w:val="24"/>
          <w:szCs w:val="24"/>
        </w:rPr>
        <w:t xml:space="preserve"> </w:t>
      </w:r>
      <w:r w:rsidR="005D6C87" w:rsidRP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от штрафа до лишения свободы до семи лет</w:t>
      </w:r>
      <w:r w:rsidR="00306988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6C87" w:rsidRDefault="008C5F0E" w:rsidP="005D6C87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D6C87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татьи 6.3 </w:t>
      </w:r>
      <w:r w:rsidR="00A77BD6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КоАП РФ</w:t>
      </w:r>
      <w:r w:rsidR="005D6C87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7BD6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5D6C87" w:rsidRPr="005D6C87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6C87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</w:t>
      </w:r>
      <w:r w:rsidR="005D6C87" w:rsidRPr="005D6C87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арушение законодательства в области обеспечения санитарно-эпидемиологического благополучия населения</w:t>
      </w:r>
      <w:r w:rsidR="005D6C87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D6C87" w:rsidRP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5D6C87">
        <w:rPr>
          <w:rStyle w:val="hl"/>
          <w:rFonts w:ascii="Arial" w:hAnsi="Arial" w:cs="Arial"/>
          <w:color w:val="333333"/>
          <w:sz w:val="24"/>
          <w:szCs w:val="24"/>
        </w:rPr>
        <w:t xml:space="preserve"> </w:t>
      </w:r>
      <w:r w:rsidR="00306988" w:rsidRPr="00306988">
        <w:rPr>
          <w:rStyle w:val="hl"/>
          <w:rFonts w:ascii="Times New Roman" w:hAnsi="Times New Roman" w:cs="Times New Roman"/>
          <w:color w:val="333333"/>
          <w:sz w:val="24"/>
          <w:szCs w:val="24"/>
        </w:rPr>
        <w:t xml:space="preserve">в виде </w:t>
      </w:r>
      <w:r w:rsid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штраф</w:t>
      </w:r>
      <w:r w:rsidR="00306988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6C87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 xml:space="preserve"> до трехсот тысяч рублей</w:t>
      </w:r>
      <w:r w:rsidR="00306988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6988" w:rsidRDefault="008C5F0E" w:rsidP="005D6C87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8C5F0E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ч.ч. 1, 5 ст. </w:t>
      </w:r>
      <w:r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19.4</w:t>
      </w:r>
      <w:r w:rsid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КоАП РФ –  невыполнение </w:t>
      </w:r>
      <w:r w:rsidR="00306988" w:rsidRP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законно</w:t>
      </w:r>
      <w:r w:rsid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</w:t>
      </w:r>
      <w:r w:rsidR="00306988" w:rsidRP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распоряжени</w:t>
      </w:r>
      <w:r w:rsid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</w:t>
      </w:r>
      <w:r w:rsidR="00306988" w:rsidRP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или требовани</w:t>
      </w:r>
      <w:r w:rsid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</w:t>
      </w:r>
      <w:r w:rsidR="00306988" w:rsidRP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уполномоченного </w:t>
      </w:r>
      <w:r w:rsidR="00306988" w:rsidRP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должностного лица</w:t>
      </w:r>
      <w:r w:rsid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ответственность в виде штрафа;</w:t>
      </w:r>
      <w:r w:rsidR="00306988" w:rsidRPr="00306988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06988" w:rsidRPr="000653E0" w:rsidRDefault="00306988" w:rsidP="000653E0">
      <w:pPr>
        <w:pStyle w:val="13"/>
        <w:shd w:val="clear" w:color="auto" w:fill="auto"/>
        <w:tabs>
          <w:tab w:val="left" w:leader="underscore" w:pos="5403"/>
          <w:tab w:val="left" w:leader="underscore" w:pos="709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г) ч. 1 ст. </w:t>
      </w:r>
      <w:r w:rsidR="008C5F0E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19.5 </w:t>
      </w:r>
      <w:r w:rsidR="00A77BD6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КоАП РФ</w:t>
      </w:r>
      <w:r w:rsidR="008C5F0E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7BD6">
        <w:rPr>
          <w:rStyle w:val="h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5F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</w:t>
      </w:r>
      <w:r w:rsidR="008C5F0E" w:rsidRPr="008C5F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евыполнение в срок законного предписания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уполномоченного лица, ответственность в виде штрафа.</w:t>
      </w:r>
    </w:p>
    <w:p w:rsidR="0097784E" w:rsidRDefault="0097784E" w:rsidP="00E70556">
      <w:pPr>
        <w:pStyle w:val="13"/>
        <w:shd w:val="clear" w:color="auto" w:fill="auto"/>
        <w:spacing w:before="0"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670"/>
      <w:bookmarkEnd w:id="0"/>
      <w:r>
        <w:rPr>
          <w:rFonts w:ascii="Times New Roman" w:hAnsi="Times New Roman" w:cs="Times New Roman"/>
          <w:sz w:val="24"/>
          <w:szCs w:val="24"/>
        </w:rPr>
        <w:t>- в случае нарушения мно</w:t>
      </w:r>
      <w:r w:rsidR="00260E6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режима больницы работниками учреждения будут вызваны </w:t>
      </w:r>
      <w:r w:rsidR="00260E66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260E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МЧС </w:t>
      </w:r>
      <w:r w:rsidR="00260E66">
        <w:rPr>
          <w:rFonts w:ascii="Times New Roman" w:hAnsi="Times New Roman" w:cs="Times New Roman"/>
          <w:sz w:val="24"/>
          <w:szCs w:val="24"/>
        </w:rPr>
        <w:t xml:space="preserve">и иных заинтересованных служб </w:t>
      </w:r>
      <w:r>
        <w:rPr>
          <w:rFonts w:ascii="Times New Roman" w:hAnsi="Times New Roman" w:cs="Times New Roman"/>
          <w:sz w:val="24"/>
          <w:szCs w:val="24"/>
        </w:rPr>
        <w:t>для урегулирования данного вопроса</w:t>
      </w:r>
      <w:r w:rsidR="00260E66">
        <w:rPr>
          <w:rFonts w:ascii="Times New Roman" w:hAnsi="Times New Roman" w:cs="Times New Roman"/>
          <w:sz w:val="24"/>
          <w:szCs w:val="24"/>
        </w:rPr>
        <w:t xml:space="preserve"> и привлечения виновного лица к предусмотренной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84E" w:rsidRDefault="0097784E" w:rsidP="00E70556">
      <w:pPr>
        <w:pStyle w:val="13"/>
        <w:shd w:val="clear" w:color="auto" w:fill="auto"/>
        <w:spacing w:before="0"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865D12" w:rsidRPr="00E70556" w:rsidRDefault="006F6293" w:rsidP="00E70556">
      <w:pPr>
        <w:pStyle w:val="13"/>
        <w:shd w:val="clear" w:color="auto" w:fill="auto"/>
        <w:spacing w:before="0"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E70556">
        <w:rPr>
          <w:rFonts w:ascii="Times New Roman" w:hAnsi="Times New Roman" w:cs="Times New Roman"/>
          <w:sz w:val="24"/>
          <w:szCs w:val="24"/>
        </w:rPr>
        <w:t xml:space="preserve">Я обязуюсь неукоснительно соблюдать </w:t>
      </w:r>
      <w:r w:rsidR="008C5F0E">
        <w:rPr>
          <w:rFonts w:ascii="Times New Roman" w:hAnsi="Times New Roman" w:cs="Times New Roman"/>
          <w:sz w:val="24"/>
          <w:szCs w:val="24"/>
        </w:rPr>
        <w:t xml:space="preserve">правила поведения пациентов в </w:t>
      </w:r>
      <w:r w:rsidR="008C5F0E" w:rsidRPr="00734708">
        <w:rPr>
          <w:rFonts w:ascii="Times New Roman" w:hAnsi="Times New Roman" w:cs="Times New Roman"/>
          <w:sz w:val="24"/>
          <w:szCs w:val="24"/>
        </w:rPr>
        <w:t>условиях</w:t>
      </w:r>
      <w:r w:rsidR="008C5F0E" w:rsidRPr="00E7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3E0" w:rsidRPr="000653E0">
        <w:rPr>
          <w:rFonts w:ascii="Times New Roman" w:hAnsi="Times New Roman" w:cs="Times New Roman"/>
          <w:bCs/>
          <w:sz w:val="24"/>
          <w:szCs w:val="24"/>
        </w:rPr>
        <w:t xml:space="preserve">карантина и </w:t>
      </w:r>
      <w:r w:rsidR="008C5F0E" w:rsidRPr="00734708">
        <w:rPr>
          <w:rFonts w:ascii="Times New Roman" w:hAnsi="Times New Roman" w:cs="Times New Roman"/>
          <w:sz w:val="24"/>
          <w:szCs w:val="24"/>
        </w:rPr>
        <w:t>угрозы распространения новой коронавиру</w:t>
      </w:r>
      <w:r w:rsidR="008C5F0E">
        <w:rPr>
          <w:rFonts w:ascii="Times New Roman" w:hAnsi="Times New Roman" w:cs="Times New Roman"/>
          <w:sz w:val="24"/>
          <w:szCs w:val="24"/>
        </w:rPr>
        <w:t>с</w:t>
      </w:r>
      <w:r w:rsidR="008C5F0E" w:rsidRPr="00734708">
        <w:rPr>
          <w:rFonts w:ascii="Times New Roman" w:hAnsi="Times New Roman" w:cs="Times New Roman"/>
          <w:sz w:val="24"/>
          <w:szCs w:val="24"/>
        </w:rPr>
        <w:t>ной инфекции</w:t>
      </w:r>
      <w:r w:rsidR="008C5F0E">
        <w:rPr>
          <w:rFonts w:ascii="Times New Roman" w:hAnsi="Times New Roman" w:cs="Times New Roman"/>
          <w:sz w:val="24"/>
          <w:szCs w:val="24"/>
        </w:rPr>
        <w:t xml:space="preserve"> и р</w:t>
      </w:r>
      <w:r w:rsidRPr="00E70556">
        <w:rPr>
          <w:rFonts w:ascii="Times New Roman" w:hAnsi="Times New Roman" w:cs="Times New Roman"/>
          <w:sz w:val="24"/>
          <w:szCs w:val="24"/>
        </w:rPr>
        <w:t xml:space="preserve">екомендации по профилактике и предупреждению </w:t>
      </w:r>
      <w:r w:rsidR="008C5F0E">
        <w:rPr>
          <w:rFonts w:ascii="Times New Roman" w:hAnsi="Times New Roman" w:cs="Times New Roman"/>
          <w:sz w:val="24"/>
          <w:szCs w:val="24"/>
        </w:rPr>
        <w:t>данной</w:t>
      </w:r>
      <w:r w:rsidRPr="00E7055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8C5F0E">
        <w:rPr>
          <w:rFonts w:ascii="Times New Roman" w:hAnsi="Times New Roman" w:cs="Times New Roman"/>
          <w:sz w:val="24"/>
          <w:szCs w:val="24"/>
        </w:rPr>
        <w:t>в условиях стационара</w:t>
      </w:r>
      <w:r w:rsidRPr="00E70556">
        <w:rPr>
          <w:rFonts w:ascii="Times New Roman" w:hAnsi="Times New Roman" w:cs="Times New Roman"/>
          <w:sz w:val="24"/>
          <w:szCs w:val="24"/>
        </w:rPr>
        <w:t>.</w:t>
      </w:r>
    </w:p>
    <w:p w:rsidR="0097784E" w:rsidRDefault="0097784E" w:rsidP="0097784E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B7" w:rsidRDefault="0097784E" w:rsidP="0097784E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данным уведомлением ознакомлен, последствия нарушения режима карантина  мне разъяснены; </w:t>
      </w:r>
      <w:r w:rsidR="000653E0">
        <w:rPr>
          <w:rFonts w:ascii="Times New Roman" w:hAnsi="Times New Roman" w:cs="Times New Roman"/>
          <w:sz w:val="24"/>
          <w:szCs w:val="24"/>
        </w:rPr>
        <w:t>осознаю</w:t>
      </w:r>
      <w:r>
        <w:rPr>
          <w:rFonts w:ascii="Times New Roman" w:hAnsi="Times New Roman" w:cs="Times New Roman"/>
          <w:sz w:val="24"/>
          <w:szCs w:val="24"/>
        </w:rPr>
        <w:t xml:space="preserve">, что в случае нарушения режима я подвергаю опасности свою жизнь и жизнь других людей, вплоть до </w:t>
      </w:r>
      <w:r w:rsidR="00306988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>
        <w:rPr>
          <w:rFonts w:ascii="Times New Roman" w:hAnsi="Times New Roman" w:cs="Times New Roman"/>
          <w:sz w:val="24"/>
          <w:szCs w:val="24"/>
        </w:rPr>
        <w:t xml:space="preserve">летального исхода. </w:t>
      </w:r>
    </w:p>
    <w:p w:rsidR="0097784E" w:rsidRDefault="0097784E" w:rsidP="0097784E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4E" w:rsidRDefault="0097784E" w:rsidP="0097784E">
      <w:pPr>
        <w:pStyle w:val="1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4E" w:rsidRDefault="0097784E" w:rsidP="00FC4DB7">
      <w:pPr>
        <w:pStyle w:val="1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B7" w:rsidRDefault="00FC4DB7" w:rsidP="00FC4DB7">
      <w:pPr>
        <w:pStyle w:val="1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3069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3069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06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06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_________________________________</w:t>
      </w:r>
    </w:p>
    <w:p w:rsidR="00865D12" w:rsidRPr="0097784E" w:rsidRDefault="00FC4DB7" w:rsidP="00FC4DB7">
      <w:pPr>
        <w:pStyle w:val="13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06988">
        <w:rPr>
          <w:rFonts w:ascii="Times New Roman" w:hAnsi="Times New Roman" w:cs="Times New Roman"/>
          <w:sz w:val="24"/>
          <w:szCs w:val="24"/>
        </w:rPr>
        <w:tab/>
      </w:r>
      <w:r w:rsidR="00306988">
        <w:rPr>
          <w:rFonts w:ascii="Times New Roman" w:hAnsi="Times New Roman" w:cs="Times New Roman"/>
          <w:sz w:val="24"/>
          <w:szCs w:val="24"/>
        </w:rPr>
        <w:tab/>
      </w:r>
      <w:r w:rsidR="006F6293" w:rsidRPr="0097784E">
        <w:rPr>
          <w:rFonts w:ascii="Times New Roman" w:hAnsi="Times New Roman" w:cs="Times New Roman"/>
          <w:sz w:val="20"/>
          <w:szCs w:val="20"/>
        </w:rPr>
        <w:t xml:space="preserve">(подпись/расшифровка </w:t>
      </w:r>
      <w:r w:rsidR="008C5F0E" w:rsidRPr="0097784E">
        <w:rPr>
          <w:rFonts w:ascii="Times New Roman" w:hAnsi="Times New Roman" w:cs="Times New Roman"/>
          <w:sz w:val="20"/>
          <w:szCs w:val="20"/>
        </w:rPr>
        <w:t>пациента</w:t>
      </w:r>
      <w:r w:rsidR="006F6293" w:rsidRPr="0097784E">
        <w:rPr>
          <w:rFonts w:ascii="Times New Roman" w:hAnsi="Times New Roman" w:cs="Times New Roman"/>
          <w:sz w:val="20"/>
          <w:szCs w:val="20"/>
        </w:rPr>
        <w:t>)</w:t>
      </w:r>
    </w:p>
    <w:sectPr w:rsidR="00865D12" w:rsidRPr="0097784E" w:rsidSect="0097784E">
      <w:type w:val="continuous"/>
      <w:pgSz w:w="11909" w:h="16834"/>
      <w:pgMar w:top="709" w:right="852" w:bottom="1276" w:left="1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08" w:rsidRDefault="00597408">
      <w:r>
        <w:separator/>
      </w:r>
    </w:p>
  </w:endnote>
  <w:endnote w:type="continuationSeparator" w:id="0">
    <w:p w:rsidR="00597408" w:rsidRDefault="005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08" w:rsidRDefault="00597408"/>
  </w:footnote>
  <w:footnote w:type="continuationSeparator" w:id="0">
    <w:p w:rsidR="00597408" w:rsidRDefault="005974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4850"/>
    <w:multiLevelType w:val="multilevel"/>
    <w:tmpl w:val="9EDE5090"/>
    <w:lvl w:ilvl="0">
      <w:start w:val="1"/>
      <w:numFmt w:val="lowerLetter"/>
      <w:lvlText w:val="%1)"/>
      <w:lvlJc w:val="left"/>
      <w:rPr>
        <w:rFonts w:hint="default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C022E"/>
    <w:multiLevelType w:val="hybridMultilevel"/>
    <w:tmpl w:val="A01CD3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D12"/>
    <w:rsid w:val="000653E0"/>
    <w:rsid w:val="00260E66"/>
    <w:rsid w:val="00270D9E"/>
    <w:rsid w:val="00306988"/>
    <w:rsid w:val="003C129D"/>
    <w:rsid w:val="00462819"/>
    <w:rsid w:val="004813DB"/>
    <w:rsid w:val="00597408"/>
    <w:rsid w:val="005D05FB"/>
    <w:rsid w:val="005D6C87"/>
    <w:rsid w:val="006F6293"/>
    <w:rsid w:val="00702BB7"/>
    <w:rsid w:val="00734708"/>
    <w:rsid w:val="0079360E"/>
    <w:rsid w:val="00865D12"/>
    <w:rsid w:val="008C5F0E"/>
    <w:rsid w:val="0097784E"/>
    <w:rsid w:val="009A2A0A"/>
    <w:rsid w:val="00A77BD6"/>
    <w:rsid w:val="00E70556"/>
    <w:rsid w:val="00F12F13"/>
    <w:rsid w:val="00F4672A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0A18"/>
  <w15:docId w15:val="{D6F93A35-792E-47EA-8F19-3A1BEC28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0D9E"/>
    <w:rPr>
      <w:color w:val="000000"/>
    </w:rPr>
  </w:style>
  <w:style w:type="paragraph" w:styleId="1">
    <w:name w:val="heading 1"/>
    <w:basedOn w:val="a"/>
    <w:link w:val="10"/>
    <w:uiPriority w:val="9"/>
    <w:qFormat/>
    <w:rsid w:val="005D6C8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D9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70D9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Tahoma">
    <w:name w:val="Заголовок №1 + Tahoma;Курсив"/>
    <w:basedOn w:val="11"/>
    <w:rsid w:val="00270D9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13"/>
    <w:rsid w:val="00270D9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270D9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pt0pt">
    <w:name w:val="Основной текст + 6 pt;Курсив;Интервал 0 pt"/>
    <w:basedOn w:val="a4"/>
    <w:rsid w:val="00270D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customStyle="1" w:styleId="12">
    <w:name w:val="Заголовок №1"/>
    <w:basedOn w:val="a"/>
    <w:link w:val="11"/>
    <w:rsid w:val="00270D9E"/>
    <w:pPr>
      <w:shd w:val="clear" w:color="auto" w:fill="FFFFFF"/>
      <w:spacing w:after="60" w:line="0" w:lineRule="atLeast"/>
      <w:outlineLvl w:val="0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3">
    <w:name w:val="Основной текст1"/>
    <w:basedOn w:val="a"/>
    <w:link w:val="a4"/>
    <w:rsid w:val="00270D9E"/>
    <w:pPr>
      <w:shd w:val="clear" w:color="auto" w:fill="FFFFFF"/>
      <w:spacing w:before="360" w:after="24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rsid w:val="00270D9E"/>
    <w:pPr>
      <w:shd w:val="clear" w:color="auto" w:fill="FFFFFF"/>
      <w:spacing w:before="60" w:after="240"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5">
    <w:name w:val="No Spacing"/>
    <w:uiPriority w:val="1"/>
    <w:qFormat/>
    <w:rsid w:val="00734708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D6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D6C87"/>
  </w:style>
  <w:style w:type="character" w:customStyle="1" w:styleId="hl">
    <w:name w:val="hl"/>
    <w:basedOn w:val="a0"/>
    <w:rsid w:val="005D6C87"/>
  </w:style>
  <w:style w:type="character" w:customStyle="1" w:styleId="nobr">
    <w:name w:val="nobr"/>
    <w:basedOn w:val="a0"/>
    <w:rsid w:val="005D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5776-A562-4A01-A427-361AFCD5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Илья Дмитриев</cp:lastModifiedBy>
  <cp:revision>10</cp:revision>
  <cp:lastPrinted>2020-04-13T06:42:00Z</cp:lastPrinted>
  <dcterms:created xsi:type="dcterms:W3CDTF">2020-04-05T13:26:00Z</dcterms:created>
  <dcterms:modified xsi:type="dcterms:W3CDTF">2020-04-13T07:00:00Z</dcterms:modified>
</cp:coreProperties>
</file>