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48" w:rsidRPr="005A0BB4" w:rsidRDefault="008E5748" w:rsidP="009F0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33C" w:rsidRPr="005A0BB4" w:rsidRDefault="0050733C" w:rsidP="005073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B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F2E3B" w:rsidRPr="005A0BB4" w:rsidRDefault="0050733C" w:rsidP="005073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B4">
        <w:rPr>
          <w:rFonts w:ascii="Times New Roman" w:hAnsi="Times New Roman" w:cs="Times New Roman"/>
          <w:b/>
          <w:sz w:val="24"/>
          <w:szCs w:val="24"/>
        </w:rPr>
        <w:t>о</w:t>
      </w:r>
      <w:r w:rsidR="003F2E3B" w:rsidRPr="005A0BB4">
        <w:rPr>
          <w:rFonts w:ascii="Times New Roman" w:hAnsi="Times New Roman" w:cs="Times New Roman"/>
          <w:b/>
          <w:sz w:val="24"/>
          <w:szCs w:val="24"/>
        </w:rPr>
        <w:t>б</w:t>
      </w:r>
      <w:r w:rsidR="004E47F8" w:rsidRPr="005A0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E3B" w:rsidRPr="005A0BB4">
        <w:rPr>
          <w:rFonts w:ascii="Times New Roman" w:hAnsi="Times New Roman" w:cs="Times New Roman"/>
          <w:b/>
          <w:sz w:val="24"/>
          <w:szCs w:val="24"/>
        </w:rPr>
        <w:t>обеспечении социальных гарантий</w:t>
      </w:r>
    </w:p>
    <w:p w:rsidR="00010068" w:rsidRPr="005A0BB4" w:rsidRDefault="0050733C" w:rsidP="005073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BB4">
        <w:rPr>
          <w:rFonts w:ascii="Times New Roman" w:hAnsi="Times New Roman" w:cs="Times New Roman"/>
          <w:b/>
          <w:sz w:val="24"/>
          <w:szCs w:val="24"/>
        </w:rPr>
        <w:t>п</w:t>
      </w:r>
      <w:r w:rsidR="003F2E3B" w:rsidRPr="005A0BB4">
        <w:rPr>
          <w:rFonts w:ascii="Times New Roman" w:hAnsi="Times New Roman" w:cs="Times New Roman"/>
          <w:b/>
          <w:sz w:val="24"/>
          <w:szCs w:val="24"/>
        </w:rPr>
        <w:t>рофсоюзным</w:t>
      </w:r>
      <w:r w:rsidR="00DB2B62" w:rsidRPr="005A0BB4">
        <w:rPr>
          <w:rFonts w:ascii="Times New Roman" w:hAnsi="Times New Roman" w:cs="Times New Roman"/>
          <w:b/>
          <w:sz w:val="24"/>
          <w:szCs w:val="24"/>
        </w:rPr>
        <w:t xml:space="preserve"> работникам и</w:t>
      </w:r>
      <w:r w:rsidR="003F2E3B" w:rsidRPr="005A0BB4">
        <w:rPr>
          <w:rFonts w:ascii="Times New Roman" w:hAnsi="Times New Roman" w:cs="Times New Roman"/>
          <w:b/>
          <w:sz w:val="24"/>
          <w:szCs w:val="24"/>
        </w:rPr>
        <w:t xml:space="preserve"> активистам РОБ ПРЗ РФ</w:t>
      </w:r>
    </w:p>
    <w:p w:rsidR="00010068" w:rsidRPr="005A0BB4" w:rsidRDefault="00010068" w:rsidP="00010068">
      <w:pPr>
        <w:rPr>
          <w:sz w:val="24"/>
          <w:szCs w:val="24"/>
        </w:rPr>
      </w:pPr>
    </w:p>
    <w:p w:rsidR="006E24D2" w:rsidRPr="005A0BB4" w:rsidRDefault="006E24D2" w:rsidP="00DC21D1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В настоящее время социальные гарантии работников, входящих в состав выборных</w:t>
      </w:r>
      <w:r w:rsidR="00BF2294" w:rsidRPr="005A0BB4">
        <w:rPr>
          <w:rFonts w:ascii="Times New Roman" w:hAnsi="Times New Roman" w:cs="Times New Roman"/>
          <w:sz w:val="24"/>
          <w:szCs w:val="24"/>
        </w:rPr>
        <w:t xml:space="preserve"> коллегиальных</w:t>
      </w:r>
      <w:r w:rsidRPr="005A0BB4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756B9E" w:rsidRPr="005A0BB4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BF2294" w:rsidRPr="005A0BB4">
        <w:rPr>
          <w:rFonts w:ascii="Times New Roman" w:hAnsi="Times New Roman" w:cs="Times New Roman"/>
          <w:sz w:val="24"/>
          <w:szCs w:val="24"/>
        </w:rPr>
        <w:t>,</w:t>
      </w:r>
      <w:r w:rsidRPr="005A0BB4">
        <w:rPr>
          <w:rFonts w:ascii="Times New Roman" w:hAnsi="Times New Roman" w:cs="Times New Roman"/>
          <w:sz w:val="24"/>
          <w:szCs w:val="24"/>
        </w:rPr>
        <w:t xml:space="preserve"> закреплены в</w:t>
      </w:r>
      <w:r w:rsidR="00B80100" w:rsidRPr="005A0BB4">
        <w:rPr>
          <w:rFonts w:ascii="Times New Roman" w:hAnsi="Times New Roman" w:cs="Times New Roman"/>
          <w:sz w:val="24"/>
          <w:szCs w:val="24"/>
        </w:rPr>
        <w:t xml:space="preserve"> ст.</w:t>
      </w:r>
      <w:r w:rsidR="00C95082" w:rsidRPr="005A0BB4">
        <w:rPr>
          <w:rFonts w:ascii="Times New Roman" w:hAnsi="Times New Roman" w:cs="Times New Roman"/>
          <w:sz w:val="24"/>
          <w:szCs w:val="24"/>
        </w:rPr>
        <w:t xml:space="preserve"> 374-376 ТК РФ, в Федеральном законе от 12.01.1</w:t>
      </w:r>
      <w:r w:rsidR="00653BD8" w:rsidRPr="005A0BB4">
        <w:rPr>
          <w:rFonts w:ascii="Times New Roman" w:hAnsi="Times New Roman" w:cs="Times New Roman"/>
          <w:sz w:val="24"/>
          <w:szCs w:val="24"/>
        </w:rPr>
        <w:t xml:space="preserve">996 </w:t>
      </w:r>
      <w:r w:rsidR="005A1A38" w:rsidRPr="005A0BB4">
        <w:rPr>
          <w:rFonts w:ascii="Times New Roman" w:hAnsi="Times New Roman" w:cs="Times New Roman"/>
          <w:sz w:val="24"/>
          <w:szCs w:val="24"/>
        </w:rPr>
        <w:t>№</w:t>
      </w:r>
      <w:r w:rsidR="00653BD8" w:rsidRPr="005A0BB4">
        <w:rPr>
          <w:rFonts w:ascii="Times New Roman" w:hAnsi="Times New Roman" w:cs="Times New Roman"/>
          <w:sz w:val="24"/>
          <w:szCs w:val="24"/>
        </w:rPr>
        <w:t xml:space="preserve">10-ФЗ </w:t>
      </w:r>
      <w:r w:rsidR="005A1A38" w:rsidRPr="005A0BB4">
        <w:rPr>
          <w:rFonts w:ascii="Times New Roman" w:hAnsi="Times New Roman" w:cs="Times New Roman"/>
          <w:sz w:val="24"/>
          <w:szCs w:val="24"/>
        </w:rPr>
        <w:t>«</w:t>
      </w:r>
      <w:r w:rsidR="00C95082" w:rsidRPr="005A0BB4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</w:t>
      </w:r>
      <w:r w:rsidR="005A1A38" w:rsidRPr="005A0BB4">
        <w:rPr>
          <w:rFonts w:ascii="Times New Roman" w:hAnsi="Times New Roman" w:cs="Times New Roman"/>
          <w:sz w:val="24"/>
          <w:szCs w:val="24"/>
        </w:rPr>
        <w:t>»</w:t>
      </w:r>
      <w:r w:rsidR="00C95082" w:rsidRPr="005A0BB4">
        <w:rPr>
          <w:rFonts w:ascii="Times New Roman" w:hAnsi="Times New Roman" w:cs="Times New Roman"/>
          <w:sz w:val="24"/>
          <w:szCs w:val="24"/>
        </w:rPr>
        <w:t>, Уставе профессионального союза работников здравоохранения Российской Федерации.</w:t>
      </w:r>
      <w:r w:rsidR="005A1A38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Pr="005A0BB4">
        <w:rPr>
          <w:rFonts w:ascii="Times New Roman" w:hAnsi="Times New Roman" w:cs="Times New Roman"/>
          <w:sz w:val="24"/>
          <w:szCs w:val="24"/>
        </w:rPr>
        <w:t>Также, дополнительно, социальные гарантии профсоюзным работникам могут быть закреплены в коллективных договорах  учреждений и организаций,</w:t>
      </w:r>
      <w:r w:rsidR="00BF2294" w:rsidRPr="005A0BB4">
        <w:rPr>
          <w:rFonts w:ascii="Times New Roman" w:hAnsi="Times New Roman" w:cs="Times New Roman"/>
          <w:sz w:val="24"/>
          <w:szCs w:val="24"/>
        </w:rPr>
        <w:t xml:space="preserve"> трудовых договорах,</w:t>
      </w:r>
      <w:r w:rsidRPr="005A0BB4">
        <w:rPr>
          <w:rFonts w:ascii="Times New Roman" w:hAnsi="Times New Roman" w:cs="Times New Roman"/>
          <w:sz w:val="24"/>
          <w:szCs w:val="24"/>
        </w:rPr>
        <w:t xml:space="preserve"> а также в отраслевых соглашениях</w:t>
      </w:r>
      <w:r w:rsidR="005A1A38" w:rsidRPr="005A0BB4">
        <w:rPr>
          <w:rFonts w:ascii="Times New Roman" w:hAnsi="Times New Roman" w:cs="Times New Roman"/>
          <w:sz w:val="24"/>
          <w:szCs w:val="24"/>
        </w:rPr>
        <w:t>,</w:t>
      </w:r>
      <w:r w:rsidR="00BF2294" w:rsidRPr="005A0BB4">
        <w:rPr>
          <w:rFonts w:ascii="Times New Roman" w:hAnsi="Times New Roman" w:cs="Times New Roman"/>
          <w:sz w:val="24"/>
          <w:szCs w:val="24"/>
        </w:rPr>
        <w:t xml:space="preserve"> заключенных на различных уровнях</w:t>
      </w:r>
      <w:r w:rsidRPr="005A0BB4">
        <w:rPr>
          <w:rFonts w:ascii="Times New Roman" w:hAnsi="Times New Roman" w:cs="Times New Roman"/>
          <w:sz w:val="24"/>
          <w:szCs w:val="24"/>
        </w:rPr>
        <w:t>.</w:t>
      </w:r>
    </w:p>
    <w:p w:rsidR="00AC4A8B" w:rsidRPr="005A0BB4" w:rsidRDefault="00AA78C5" w:rsidP="00C90FD8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Трудовым кодексом РФ предусмотрен особый порядок расторжения трудового договора с руководителями (их заместителями) выборных коллегиальных органов профсоюзных организаций, не освобожденным</w:t>
      </w:r>
      <w:r w:rsidR="00AC4A8B" w:rsidRPr="005A0BB4">
        <w:rPr>
          <w:rFonts w:ascii="Times New Roman" w:hAnsi="Times New Roman" w:cs="Times New Roman"/>
          <w:sz w:val="24"/>
          <w:szCs w:val="24"/>
        </w:rPr>
        <w:t>и</w:t>
      </w:r>
      <w:r w:rsidRPr="005A0BB4">
        <w:rPr>
          <w:rFonts w:ascii="Times New Roman" w:hAnsi="Times New Roman" w:cs="Times New Roman"/>
          <w:sz w:val="24"/>
          <w:szCs w:val="24"/>
        </w:rPr>
        <w:t xml:space="preserve"> от основной работы. </w:t>
      </w:r>
      <w:proofErr w:type="gramStart"/>
      <w:r w:rsidRPr="005A0BB4">
        <w:rPr>
          <w:rFonts w:ascii="Times New Roman" w:hAnsi="Times New Roman" w:cs="Times New Roman"/>
          <w:sz w:val="24"/>
          <w:szCs w:val="24"/>
        </w:rPr>
        <w:t>Так, в соответствии с ч. 1 ст. 374 ТК РФ при увольнении данных работников по основаниям п. 2</w:t>
      </w:r>
      <w:r w:rsidR="00EE5904" w:rsidRPr="005A0BB4">
        <w:rPr>
          <w:rFonts w:ascii="Times New Roman" w:hAnsi="Times New Roman" w:cs="Times New Roman"/>
          <w:sz w:val="24"/>
          <w:szCs w:val="24"/>
        </w:rPr>
        <w:t xml:space="preserve"> (сокращение численности или штата работников организации)</w:t>
      </w:r>
      <w:r w:rsidR="00AC4A8B" w:rsidRPr="005A0BB4">
        <w:rPr>
          <w:rFonts w:ascii="Times New Roman" w:hAnsi="Times New Roman" w:cs="Times New Roman"/>
          <w:sz w:val="24"/>
          <w:szCs w:val="24"/>
        </w:rPr>
        <w:t xml:space="preserve"> и</w:t>
      </w:r>
      <w:r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="00AC4A8B" w:rsidRPr="005A0BB4">
        <w:rPr>
          <w:rFonts w:ascii="Times New Roman" w:hAnsi="Times New Roman" w:cs="Times New Roman"/>
          <w:sz w:val="24"/>
          <w:szCs w:val="24"/>
        </w:rPr>
        <w:t xml:space="preserve">п. </w:t>
      </w:r>
      <w:r w:rsidRPr="005A0BB4">
        <w:rPr>
          <w:rFonts w:ascii="Times New Roman" w:hAnsi="Times New Roman" w:cs="Times New Roman"/>
          <w:sz w:val="24"/>
          <w:szCs w:val="24"/>
        </w:rPr>
        <w:t xml:space="preserve">3 </w:t>
      </w:r>
      <w:r w:rsidR="00EE5904" w:rsidRPr="005A0BB4">
        <w:rPr>
          <w:rFonts w:ascii="Times New Roman" w:hAnsi="Times New Roman" w:cs="Times New Roman"/>
          <w:sz w:val="24"/>
          <w:szCs w:val="24"/>
        </w:rPr>
        <w:t xml:space="preserve">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</w:t>
      </w:r>
      <w:r w:rsidRPr="005A0BB4">
        <w:rPr>
          <w:rFonts w:ascii="Times New Roman" w:hAnsi="Times New Roman" w:cs="Times New Roman"/>
          <w:sz w:val="24"/>
          <w:szCs w:val="24"/>
        </w:rPr>
        <w:t>ч. 1 ст. 81 ТК РФ</w:t>
      </w:r>
      <w:r w:rsidR="00AC4A8B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Pr="005A0BB4">
        <w:rPr>
          <w:rFonts w:ascii="Times New Roman" w:hAnsi="Times New Roman" w:cs="Times New Roman"/>
          <w:sz w:val="24"/>
          <w:szCs w:val="24"/>
        </w:rPr>
        <w:t xml:space="preserve">работодатель должен получить </w:t>
      </w:r>
      <w:r w:rsidRPr="005A0BB4">
        <w:rPr>
          <w:rFonts w:ascii="Times New Roman" w:hAnsi="Times New Roman" w:cs="Times New Roman"/>
          <w:b/>
          <w:sz w:val="24"/>
          <w:szCs w:val="24"/>
        </w:rPr>
        <w:t>согласие вышестоящего выборного профсоюзного органа</w:t>
      </w:r>
      <w:r w:rsidRPr="005A0B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A78C5" w:rsidRPr="005A0BB4" w:rsidRDefault="00AC4A8B" w:rsidP="00DC21D1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A0BB4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в ч. 1 ст. 374 ТК РФ после принятия </w:t>
      </w:r>
      <w:r w:rsidR="00AA78C5" w:rsidRPr="005A0BB4">
        <w:rPr>
          <w:rFonts w:ascii="Times New Roman" w:hAnsi="Times New Roman" w:cs="Times New Roman"/>
          <w:sz w:val="24"/>
          <w:szCs w:val="24"/>
        </w:rPr>
        <w:t>Конституционн</w:t>
      </w:r>
      <w:r w:rsidRPr="005A0BB4">
        <w:rPr>
          <w:rFonts w:ascii="Times New Roman" w:hAnsi="Times New Roman" w:cs="Times New Roman"/>
          <w:sz w:val="24"/>
          <w:szCs w:val="24"/>
        </w:rPr>
        <w:t>ым</w:t>
      </w:r>
      <w:r w:rsidR="00AA78C5" w:rsidRPr="005A0BB4">
        <w:rPr>
          <w:rFonts w:ascii="Times New Roman" w:hAnsi="Times New Roman" w:cs="Times New Roman"/>
          <w:sz w:val="24"/>
          <w:szCs w:val="24"/>
        </w:rPr>
        <w:t xml:space="preserve"> Суд</w:t>
      </w:r>
      <w:r w:rsidRPr="005A0BB4">
        <w:rPr>
          <w:rFonts w:ascii="Times New Roman" w:hAnsi="Times New Roman" w:cs="Times New Roman"/>
          <w:sz w:val="24"/>
          <w:szCs w:val="24"/>
        </w:rPr>
        <w:t>ом</w:t>
      </w:r>
      <w:r w:rsidR="00AA78C5" w:rsidRPr="005A0BB4">
        <w:rPr>
          <w:rFonts w:ascii="Times New Roman" w:hAnsi="Times New Roman" w:cs="Times New Roman"/>
          <w:sz w:val="24"/>
          <w:szCs w:val="24"/>
        </w:rPr>
        <w:t xml:space="preserve"> РФ </w:t>
      </w:r>
      <w:r w:rsidRPr="005A0BB4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AA78C5" w:rsidRPr="005A0BB4">
        <w:rPr>
          <w:rFonts w:ascii="Times New Roman" w:hAnsi="Times New Roman" w:cs="Times New Roman"/>
          <w:sz w:val="24"/>
          <w:szCs w:val="24"/>
        </w:rPr>
        <w:t xml:space="preserve">от 03.11.2009 </w:t>
      </w:r>
      <w:r w:rsidRPr="005A0BB4">
        <w:rPr>
          <w:rFonts w:ascii="Times New Roman" w:hAnsi="Times New Roman" w:cs="Times New Roman"/>
          <w:sz w:val="24"/>
          <w:szCs w:val="24"/>
        </w:rPr>
        <w:t>№</w:t>
      </w:r>
      <w:r w:rsidR="00AA78C5" w:rsidRPr="005A0BB4">
        <w:rPr>
          <w:rFonts w:ascii="Times New Roman" w:hAnsi="Times New Roman" w:cs="Times New Roman"/>
          <w:sz w:val="24"/>
          <w:szCs w:val="24"/>
        </w:rPr>
        <w:t>1369-О-П</w:t>
      </w:r>
      <w:r w:rsidRPr="005A0BB4">
        <w:rPr>
          <w:rFonts w:ascii="Times New Roman" w:hAnsi="Times New Roman" w:cs="Times New Roman"/>
          <w:sz w:val="24"/>
          <w:szCs w:val="24"/>
        </w:rPr>
        <w:t>, у</w:t>
      </w:r>
      <w:r w:rsidRPr="005A0BB4">
        <w:rPr>
          <w:rFonts w:ascii="Times New Roman" w:hAnsi="Times New Roman" w:cs="Times New Roman"/>
          <w:sz w:val="24"/>
          <w:szCs w:val="24"/>
        </w:rPr>
        <w:t xml:space="preserve">вольнение по основанию, предусмотренному </w:t>
      </w:r>
      <w:r w:rsidRPr="005A0BB4">
        <w:rPr>
          <w:rFonts w:ascii="Times New Roman" w:hAnsi="Times New Roman" w:cs="Times New Roman"/>
          <w:sz w:val="24"/>
          <w:szCs w:val="24"/>
        </w:rPr>
        <w:t>п. 5 ч. 1 ст. 81 ТК РФ (</w:t>
      </w:r>
      <w:r w:rsidRPr="005A0BB4">
        <w:rPr>
          <w:rFonts w:ascii="Times New Roman" w:hAnsi="Times New Roman" w:cs="Times New Roman"/>
          <w:sz w:val="24"/>
          <w:szCs w:val="24"/>
        </w:rPr>
        <w:t>неоднократно</w:t>
      </w:r>
      <w:r w:rsidRPr="005A0BB4">
        <w:rPr>
          <w:rFonts w:ascii="Times New Roman" w:hAnsi="Times New Roman" w:cs="Times New Roman"/>
          <w:sz w:val="24"/>
          <w:szCs w:val="24"/>
        </w:rPr>
        <w:t>е</w:t>
      </w:r>
      <w:r w:rsidRPr="005A0BB4">
        <w:rPr>
          <w:rFonts w:ascii="Times New Roman" w:hAnsi="Times New Roman" w:cs="Times New Roman"/>
          <w:sz w:val="24"/>
          <w:szCs w:val="24"/>
        </w:rPr>
        <w:t xml:space="preserve"> неисполнени</w:t>
      </w:r>
      <w:r w:rsidRPr="005A0BB4">
        <w:rPr>
          <w:rFonts w:ascii="Times New Roman" w:hAnsi="Times New Roman" w:cs="Times New Roman"/>
          <w:sz w:val="24"/>
          <w:szCs w:val="24"/>
        </w:rPr>
        <w:t>е</w:t>
      </w:r>
      <w:r w:rsidRPr="005A0BB4">
        <w:rPr>
          <w:rFonts w:ascii="Times New Roman" w:hAnsi="Times New Roman" w:cs="Times New Roman"/>
          <w:sz w:val="24"/>
          <w:szCs w:val="24"/>
        </w:rPr>
        <w:t xml:space="preserve"> работником без уважительных причин трудовых обязанностей, если он имеет </w:t>
      </w:r>
      <w:hyperlink r:id="rId8" w:history="1">
        <w:r w:rsidRPr="005A0BB4">
          <w:rPr>
            <w:rFonts w:ascii="Times New Roman" w:hAnsi="Times New Roman" w:cs="Times New Roman"/>
            <w:sz w:val="24"/>
            <w:szCs w:val="24"/>
          </w:rPr>
          <w:t>дисциплинарное взыскание</w:t>
        </w:r>
      </w:hyperlink>
      <w:r w:rsidRPr="005A0BB4">
        <w:rPr>
          <w:rFonts w:ascii="Times New Roman" w:hAnsi="Times New Roman" w:cs="Times New Roman"/>
          <w:sz w:val="24"/>
          <w:szCs w:val="24"/>
        </w:rPr>
        <w:t>)</w:t>
      </w:r>
      <w:r w:rsidRPr="005A0BB4">
        <w:rPr>
          <w:rFonts w:ascii="Times New Roman" w:hAnsi="Times New Roman" w:cs="Times New Roman"/>
          <w:sz w:val="24"/>
          <w:szCs w:val="24"/>
        </w:rPr>
        <w:t xml:space="preserve">, </w:t>
      </w:r>
      <w:r w:rsidRPr="005A0BB4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5A0BB4">
        <w:rPr>
          <w:rFonts w:ascii="Times New Roman" w:hAnsi="Times New Roman" w:cs="Times New Roman"/>
          <w:sz w:val="24"/>
          <w:szCs w:val="24"/>
        </w:rPr>
        <w:t>работников</w:t>
      </w:r>
      <w:r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Pr="005A0BB4">
        <w:rPr>
          <w:rFonts w:ascii="Times New Roman" w:hAnsi="Times New Roman" w:cs="Times New Roman"/>
          <w:sz w:val="24"/>
          <w:szCs w:val="24"/>
        </w:rPr>
        <w:t xml:space="preserve">допускается помимо общего порядка увольнения только с учетом </w:t>
      </w:r>
      <w:r w:rsidRPr="005A0BB4">
        <w:rPr>
          <w:rFonts w:ascii="Times New Roman" w:hAnsi="Times New Roman" w:cs="Times New Roman"/>
          <w:b/>
          <w:sz w:val="24"/>
          <w:szCs w:val="24"/>
        </w:rPr>
        <w:t>мотивированного мнения соответствующего вышестоящего</w:t>
      </w:r>
      <w:proofErr w:type="gramEnd"/>
      <w:r w:rsidRPr="005A0BB4">
        <w:rPr>
          <w:rFonts w:ascii="Times New Roman" w:hAnsi="Times New Roman" w:cs="Times New Roman"/>
          <w:b/>
          <w:sz w:val="24"/>
          <w:szCs w:val="24"/>
        </w:rPr>
        <w:t xml:space="preserve"> выборного профсоюзного органа</w:t>
      </w:r>
      <w:r w:rsidRPr="005A0BB4">
        <w:rPr>
          <w:rFonts w:ascii="Times New Roman" w:hAnsi="Times New Roman" w:cs="Times New Roman"/>
          <w:sz w:val="24"/>
          <w:szCs w:val="24"/>
        </w:rPr>
        <w:t>.</w:t>
      </w:r>
      <w:r w:rsidRPr="005A0BB4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9776E" w:rsidRPr="005A0BB4">
        <w:rPr>
          <w:rFonts w:ascii="Times New Roman" w:hAnsi="Times New Roman" w:cs="Times New Roman"/>
          <w:sz w:val="24"/>
          <w:szCs w:val="24"/>
        </w:rPr>
        <w:t>,</w:t>
      </w:r>
      <w:r w:rsidR="00AA78C5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Pr="005A0BB4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AA78C5" w:rsidRPr="005A0BB4">
        <w:rPr>
          <w:rFonts w:ascii="Times New Roman" w:hAnsi="Times New Roman" w:cs="Times New Roman"/>
          <w:sz w:val="24"/>
          <w:szCs w:val="24"/>
        </w:rPr>
        <w:t xml:space="preserve">работодатель должен соблюдать процедуру учета мнения выборного органа первичной профсоюзной организации при принятии решения о расторжении трудового договора с </w:t>
      </w:r>
      <w:r w:rsidRPr="005A0BB4">
        <w:rPr>
          <w:rFonts w:ascii="Times New Roman" w:hAnsi="Times New Roman" w:cs="Times New Roman"/>
          <w:sz w:val="24"/>
          <w:szCs w:val="24"/>
        </w:rPr>
        <w:t>выше</w:t>
      </w:r>
      <w:r w:rsidR="00AA78C5" w:rsidRPr="005A0BB4">
        <w:rPr>
          <w:rFonts w:ascii="Times New Roman" w:hAnsi="Times New Roman" w:cs="Times New Roman"/>
          <w:sz w:val="24"/>
          <w:szCs w:val="24"/>
        </w:rPr>
        <w:t>указанными работниками в порядке, предусмотренном ст. 373 ТК РФ.</w:t>
      </w:r>
    </w:p>
    <w:p w:rsidR="00B80100" w:rsidRPr="005A0BB4" w:rsidRDefault="00B80100" w:rsidP="00B801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BB4">
        <w:rPr>
          <w:rFonts w:ascii="Times New Roman" w:hAnsi="Times New Roman" w:cs="Times New Roman"/>
          <w:sz w:val="24"/>
          <w:szCs w:val="24"/>
        </w:rPr>
        <w:t>Согласно ст.</w:t>
      </w:r>
      <w:r w:rsidR="00AC4A8B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Pr="005A0BB4">
        <w:rPr>
          <w:rFonts w:ascii="Times New Roman" w:hAnsi="Times New Roman" w:cs="Times New Roman"/>
          <w:sz w:val="24"/>
          <w:szCs w:val="24"/>
        </w:rPr>
        <w:t>375 ТК РФ работнику, освобожденному от работы в организации в связи с избранием его на выборную должность в выборный орган первичной профсоюзной организации (дале</w:t>
      </w:r>
      <w:r w:rsidR="00E07FA7" w:rsidRPr="005A0BB4">
        <w:rPr>
          <w:rFonts w:ascii="Times New Roman" w:hAnsi="Times New Roman" w:cs="Times New Roman"/>
          <w:sz w:val="24"/>
          <w:szCs w:val="24"/>
        </w:rPr>
        <w:t>е -</w:t>
      </w:r>
      <w:r w:rsidRPr="005A0BB4">
        <w:rPr>
          <w:rFonts w:ascii="Times New Roman" w:hAnsi="Times New Roman" w:cs="Times New Roman"/>
          <w:sz w:val="24"/>
          <w:szCs w:val="24"/>
        </w:rPr>
        <w:t xml:space="preserve"> освобожденный профсоюзный работник), после окончания срока его полномочий предоставляется прежняя работа (должность), а при ее отсутствии с письменного согласия работника другая равноценная работа (должность) у того же работодателя.</w:t>
      </w:r>
      <w:proofErr w:type="gramEnd"/>
      <w:r w:rsidR="00E8569D" w:rsidRPr="005A0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BB4">
        <w:rPr>
          <w:rFonts w:ascii="Times New Roman" w:hAnsi="Times New Roman" w:cs="Times New Roman"/>
          <w:sz w:val="24"/>
          <w:szCs w:val="24"/>
        </w:rPr>
        <w:t xml:space="preserve">При невозможности предоставления указанной работы (должности) в связи с ликвидацией организации либо прекращением деятельности индивидуальным предпринимателем или отсутствием в организации, у индивидуального предпринимателя соответствующей работы (должности) </w:t>
      </w:r>
      <w:r w:rsidR="008D5A72" w:rsidRPr="005A0BB4">
        <w:rPr>
          <w:rFonts w:ascii="Times New Roman" w:hAnsi="Times New Roman" w:cs="Times New Roman"/>
          <w:sz w:val="24"/>
          <w:szCs w:val="24"/>
        </w:rPr>
        <w:t xml:space="preserve">общероссийский </w:t>
      </w:r>
      <w:r w:rsidR="00A637F2" w:rsidRPr="005A0BB4">
        <w:rPr>
          <w:rFonts w:ascii="Times New Roman" w:hAnsi="Times New Roman" w:cs="Times New Roman"/>
          <w:sz w:val="24"/>
          <w:szCs w:val="24"/>
        </w:rPr>
        <w:t>пр</w:t>
      </w:r>
      <w:r w:rsidRPr="005A0BB4">
        <w:rPr>
          <w:rFonts w:ascii="Times New Roman" w:hAnsi="Times New Roman" w:cs="Times New Roman"/>
          <w:sz w:val="24"/>
          <w:szCs w:val="24"/>
        </w:rPr>
        <w:t>офессиональный союз сохраняет за этим работником его средний заработок на период трудоустройства, но не свыше шести месяцев, а в случае учебы или переквалификации - на срок до одного года.</w:t>
      </w:r>
      <w:proofErr w:type="gramEnd"/>
      <w:r w:rsidRPr="005A0BB4">
        <w:rPr>
          <w:rFonts w:ascii="Times New Roman" w:hAnsi="Times New Roman" w:cs="Times New Roman"/>
          <w:sz w:val="24"/>
          <w:szCs w:val="24"/>
        </w:rPr>
        <w:t xml:space="preserve">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общероссийского (межрегионального) профессионального союза.</w:t>
      </w:r>
    </w:p>
    <w:p w:rsidR="00B80100" w:rsidRPr="005A0BB4" w:rsidRDefault="00B80100" w:rsidP="00B80100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</w:t>
      </w:r>
      <w:r w:rsidR="00FA0C66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="002B0223" w:rsidRPr="005A0BB4">
        <w:rPr>
          <w:rFonts w:ascii="Times New Roman" w:hAnsi="Times New Roman" w:cs="Times New Roman"/>
          <w:sz w:val="24"/>
          <w:szCs w:val="24"/>
        </w:rPr>
        <w:t>(</w:t>
      </w:r>
      <w:r w:rsidR="00FA0C66" w:rsidRPr="005A0BB4">
        <w:rPr>
          <w:rFonts w:ascii="Times New Roman" w:hAnsi="Times New Roman" w:cs="Times New Roman"/>
          <w:sz w:val="24"/>
          <w:szCs w:val="24"/>
        </w:rPr>
        <w:t>ч.</w:t>
      </w:r>
      <w:r w:rsidR="00434735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="00FA0C66" w:rsidRPr="005A0BB4">
        <w:rPr>
          <w:rFonts w:ascii="Times New Roman" w:hAnsi="Times New Roman" w:cs="Times New Roman"/>
          <w:sz w:val="24"/>
          <w:szCs w:val="24"/>
        </w:rPr>
        <w:t>2 ст.</w:t>
      </w:r>
      <w:r w:rsidR="00434735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="00FA0C66" w:rsidRPr="005A0BB4">
        <w:rPr>
          <w:rFonts w:ascii="Times New Roman" w:hAnsi="Times New Roman" w:cs="Times New Roman"/>
          <w:sz w:val="24"/>
          <w:szCs w:val="24"/>
        </w:rPr>
        <w:t>375 ТК РФ)</w:t>
      </w:r>
      <w:r w:rsidRPr="005A0BB4">
        <w:rPr>
          <w:rFonts w:ascii="Times New Roman" w:hAnsi="Times New Roman" w:cs="Times New Roman"/>
          <w:sz w:val="24"/>
          <w:szCs w:val="24"/>
        </w:rPr>
        <w:t>.</w:t>
      </w:r>
      <w:r w:rsidR="000F09C8" w:rsidRPr="005A0BB4">
        <w:rPr>
          <w:rFonts w:ascii="Times New Roman" w:hAnsi="Times New Roman" w:cs="Times New Roman"/>
          <w:sz w:val="24"/>
          <w:szCs w:val="24"/>
        </w:rPr>
        <w:t xml:space="preserve"> При применении</w:t>
      </w:r>
      <w:r w:rsidR="002B0223" w:rsidRPr="005A0BB4">
        <w:rPr>
          <w:rFonts w:ascii="Times New Roman" w:hAnsi="Times New Roman" w:cs="Times New Roman"/>
          <w:sz w:val="24"/>
          <w:szCs w:val="24"/>
        </w:rPr>
        <w:t xml:space="preserve"> данной нормы</w:t>
      </w:r>
      <w:r w:rsidR="000F09C8" w:rsidRPr="005A0BB4">
        <w:rPr>
          <w:rFonts w:ascii="Times New Roman" w:hAnsi="Times New Roman" w:cs="Times New Roman"/>
          <w:sz w:val="24"/>
          <w:szCs w:val="24"/>
        </w:rPr>
        <w:t xml:space="preserve">  возникают следующие проблемы:</w:t>
      </w:r>
    </w:p>
    <w:p w:rsidR="00555785" w:rsidRPr="005A0BB4" w:rsidRDefault="009F04AB" w:rsidP="00B801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BB4">
        <w:rPr>
          <w:rFonts w:ascii="Times New Roman" w:hAnsi="Times New Roman" w:cs="Times New Roman"/>
          <w:sz w:val="24"/>
          <w:szCs w:val="24"/>
        </w:rPr>
        <w:t>а</w:t>
      </w:r>
      <w:r w:rsidR="00234609" w:rsidRPr="005A0BB4">
        <w:rPr>
          <w:rFonts w:ascii="Times New Roman" w:hAnsi="Times New Roman" w:cs="Times New Roman"/>
          <w:sz w:val="24"/>
          <w:szCs w:val="24"/>
        </w:rPr>
        <w:t>) Д</w:t>
      </w:r>
      <w:r w:rsidR="00555785" w:rsidRPr="005A0BB4">
        <w:rPr>
          <w:rFonts w:ascii="Times New Roman" w:hAnsi="Times New Roman" w:cs="Times New Roman"/>
          <w:sz w:val="24"/>
          <w:szCs w:val="24"/>
        </w:rPr>
        <w:t>ействующее в настоящее время законодательство, регулирующее вопросы назначения досрочной пенсии медицинским работникам – «</w:t>
      </w:r>
      <w:r w:rsidR="00555785" w:rsidRPr="005A0BB4">
        <w:rPr>
          <w:rFonts w:ascii="Times New Roman" w:hAnsi="Times New Roman" w:cs="Times New Roman"/>
          <w:i/>
          <w:sz w:val="24"/>
          <w:szCs w:val="24"/>
        </w:rPr>
        <w:t>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осуществляющим лечебную и иную деятельность по охране здоровья  населения в учреждениях здравоохранения</w:t>
      </w:r>
      <w:r w:rsidR="00555785" w:rsidRPr="005A0BB4">
        <w:rPr>
          <w:rFonts w:ascii="Times New Roman" w:hAnsi="Times New Roman" w:cs="Times New Roman"/>
          <w:sz w:val="24"/>
          <w:szCs w:val="24"/>
        </w:rPr>
        <w:t>», утвержденный Постановлением Правительства Росс</w:t>
      </w:r>
      <w:r w:rsidR="00434735" w:rsidRPr="005A0BB4">
        <w:rPr>
          <w:rFonts w:ascii="Times New Roman" w:hAnsi="Times New Roman" w:cs="Times New Roman"/>
          <w:sz w:val="24"/>
          <w:szCs w:val="24"/>
        </w:rPr>
        <w:t>ийской Федерации от 29.10.2002</w:t>
      </w:r>
      <w:r w:rsidR="00555785" w:rsidRPr="005A0BB4">
        <w:rPr>
          <w:rFonts w:ascii="Times New Roman" w:hAnsi="Times New Roman" w:cs="Times New Roman"/>
          <w:sz w:val="24"/>
          <w:szCs w:val="24"/>
        </w:rPr>
        <w:t xml:space="preserve"> №781,  не предусматривает включение в медицинский стаж</w:t>
      </w:r>
      <w:proofErr w:type="gramEnd"/>
      <w:r w:rsidR="00555785" w:rsidRPr="005A0B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55785" w:rsidRPr="005A0BB4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="00555785" w:rsidRPr="005A0BB4">
        <w:rPr>
          <w:rFonts w:ascii="Times New Roman" w:hAnsi="Times New Roman" w:cs="Times New Roman"/>
          <w:sz w:val="24"/>
          <w:szCs w:val="24"/>
        </w:rPr>
        <w:t xml:space="preserve"> для досрочного назначения трудовой пенсии, периодов </w:t>
      </w:r>
      <w:r w:rsidR="00555785" w:rsidRPr="005A0BB4">
        <w:rPr>
          <w:rFonts w:ascii="Times New Roman" w:hAnsi="Times New Roman" w:cs="Times New Roman"/>
          <w:sz w:val="24"/>
          <w:szCs w:val="24"/>
        </w:rPr>
        <w:lastRenderedPageBreak/>
        <w:t>работына выборной должности в выборном органе первичной профсоюзной организации;</w:t>
      </w:r>
    </w:p>
    <w:p w:rsidR="009F04AB" w:rsidRPr="005A0BB4" w:rsidRDefault="00555785" w:rsidP="00B80100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б</w:t>
      </w:r>
      <w:r w:rsidR="00434735" w:rsidRPr="005A0BB4">
        <w:rPr>
          <w:rFonts w:ascii="Times New Roman" w:hAnsi="Times New Roman" w:cs="Times New Roman"/>
          <w:sz w:val="24"/>
          <w:szCs w:val="24"/>
        </w:rPr>
        <w:t xml:space="preserve">) </w:t>
      </w:r>
      <w:r w:rsidR="00234609" w:rsidRPr="005A0BB4">
        <w:rPr>
          <w:rFonts w:ascii="Times New Roman" w:hAnsi="Times New Roman" w:cs="Times New Roman"/>
          <w:sz w:val="24"/>
          <w:szCs w:val="24"/>
        </w:rPr>
        <w:t>С</w:t>
      </w:r>
      <w:r w:rsidRPr="005A0BB4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DF5930" w:rsidRPr="005A0BB4">
        <w:rPr>
          <w:rFonts w:ascii="Times New Roman" w:hAnsi="Times New Roman" w:cs="Times New Roman"/>
          <w:sz w:val="24"/>
          <w:szCs w:val="24"/>
        </w:rPr>
        <w:t>«</w:t>
      </w:r>
      <w:r w:rsidR="00DF5930" w:rsidRPr="005A0BB4">
        <w:rPr>
          <w:rFonts w:ascii="Times New Roman" w:hAnsi="Times New Roman" w:cs="Times New Roman"/>
          <w:i/>
          <w:sz w:val="24"/>
          <w:szCs w:val="24"/>
        </w:rPr>
        <w:t>П</w:t>
      </w:r>
      <w:r w:rsidRPr="005A0BB4">
        <w:rPr>
          <w:rFonts w:ascii="Times New Roman" w:hAnsi="Times New Roman" w:cs="Times New Roman"/>
          <w:i/>
          <w:sz w:val="24"/>
          <w:szCs w:val="24"/>
        </w:rPr>
        <w:t xml:space="preserve">римерного положения об оплате </w:t>
      </w:r>
      <w:proofErr w:type="gramStart"/>
      <w:r w:rsidRPr="005A0BB4">
        <w:rPr>
          <w:rFonts w:ascii="Times New Roman" w:hAnsi="Times New Roman" w:cs="Times New Roman"/>
          <w:i/>
          <w:sz w:val="24"/>
          <w:szCs w:val="24"/>
        </w:rPr>
        <w:t xml:space="preserve">труда работников государственных учреждений </w:t>
      </w:r>
      <w:r w:rsidR="00DF5930" w:rsidRPr="005A0BB4">
        <w:rPr>
          <w:rFonts w:ascii="Times New Roman" w:hAnsi="Times New Roman" w:cs="Times New Roman"/>
          <w:i/>
          <w:sz w:val="24"/>
          <w:szCs w:val="24"/>
        </w:rPr>
        <w:t>здравоохранения Республики</w:t>
      </w:r>
      <w:proofErr w:type="gramEnd"/>
      <w:r w:rsidR="00DF5930" w:rsidRPr="005A0BB4">
        <w:rPr>
          <w:rFonts w:ascii="Times New Roman" w:hAnsi="Times New Roman" w:cs="Times New Roman"/>
          <w:i/>
          <w:sz w:val="24"/>
          <w:szCs w:val="24"/>
        </w:rPr>
        <w:t xml:space="preserve"> Башкортостан</w:t>
      </w:r>
      <w:r w:rsidR="00DF5930" w:rsidRPr="005A0BB4">
        <w:rPr>
          <w:rFonts w:ascii="Times New Roman" w:hAnsi="Times New Roman" w:cs="Times New Roman"/>
          <w:sz w:val="24"/>
          <w:szCs w:val="24"/>
        </w:rPr>
        <w:t>», утвержденного Постановлением Правительства Республ</w:t>
      </w:r>
      <w:r w:rsidR="00434735" w:rsidRPr="005A0BB4">
        <w:rPr>
          <w:rFonts w:ascii="Times New Roman" w:hAnsi="Times New Roman" w:cs="Times New Roman"/>
          <w:sz w:val="24"/>
          <w:szCs w:val="24"/>
        </w:rPr>
        <w:t>ики Башкортостан от 27.10.2008 №</w:t>
      </w:r>
      <w:r w:rsidR="00DF5930" w:rsidRPr="005A0BB4">
        <w:rPr>
          <w:rFonts w:ascii="Times New Roman" w:hAnsi="Times New Roman" w:cs="Times New Roman"/>
          <w:sz w:val="24"/>
          <w:szCs w:val="24"/>
        </w:rPr>
        <w:t>371 стаж работы</w:t>
      </w:r>
      <w:r w:rsidR="00ED1489" w:rsidRPr="005A0BB4">
        <w:rPr>
          <w:rFonts w:ascii="Times New Roman" w:hAnsi="Times New Roman" w:cs="Times New Roman"/>
          <w:sz w:val="24"/>
          <w:szCs w:val="24"/>
        </w:rPr>
        <w:t xml:space="preserve"> для установления повышающего коэффициента к окладу </w:t>
      </w:r>
      <w:r w:rsidR="00DF5930" w:rsidRPr="005A0BB4">
        <w:rPr>
          <w:rFonts w:ascii="Times New Roman" w:hAnsi="Times New Roman" w:cs="Times New Roman"/>
          <w:i/>
          <w:sz w:val="24"/>
          <w:szCs w:val="24"/>
          <w:u w:val="single"/>
        </w:rPr>
        <w:t>сохраняется</w:t>
      </w:r>
      <w:r w:rsidR="00DF5930" w:rsidRPr="005A0BB4">
        <w:rPr>
          <w:rFonts w:ascii="Times New Roman" w:hAnsi="Times New Roman" w:cs="Times New Roman"/>
          <w:sz w:val="24"/>
          <w:szCs w:val="24"/>
        </w:rPr>
        <w:t xml:space="preserve"> при поступлении на работу в учреждения здравоохранения не позднее </w:t>
      </w:r>
      <w:r w:rsidR="00DF5930" w:rsidRPr="005A0BB4">
        <w:rPr>
          <w:rFonts w:ascii="Times New Roman" w:hAnsi="Times New Roman" w:cs="Times New Roman"/>
          <w:i/>
          <w:sz w:val="24"/>
          <w:szCs w:val="24"/>
          <w:u w:val="single"/>
        </w:rPr>
        <w:t>одного месяца</w:t>
      </w:r>
      <w:r w:rsidR="00DF5930" w:rsidRPr="005A0BB4">
        <w:rPr>
          <w:rFonts w:ascii="Times New Roman" w:hAnsi="Times New Roman" w:cs="Times New Roman"/>
          <w:sz w:val="24"/>
          <w:szCs w:val="24"/>
        </w:rPr>
        <w:t xml:space="preserve"> при увольнении из комитетов профсоюза работников здравоохранения. </w:t>
      </w:r>
    </w:p>
    <w:p w:rsidR="00B80100" w:rsidRPr="005A0BB4" w:rsidRDefault="00B80100" w:rsidP="00B80100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Освобожденные профсоюзные работники обладают такими же трудовыми правами, гарантиями и льготами, как и работники организации,</w:t>
      </w:r>
      <w:r w:rsidR="002B0223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Pr="005A0BB4">
        <w:rPr>
          <w:rFonts w:ascii="Times New Roman" w:hAnsi="Times New Roman" w:cs="Times New Roman"/>
          <w:sz w:val="24"/>
          <w:szCs w:val="24"/>
        </w:rPr>
        <w:t>в соответствии с коллективным договором</w:t>
      </w:r>
      <w:r w:rsidR="002B0223" w:rsidRPr="005A0BB4">
        <w:rPr>
          <w:rFonts w:ascii="Times New Roman" w:hAnsi="Times New Roman" w:cs="Times New Roman"/>
          <w:sz w:val="24"/>
          <w:szCs w:val="24"/>
        </w:rPr>
        <w:t xml:space="preserve"> (ч. 3 ст.</w:t>
      </w:r>
      <w:r w:rsidR="005B5B12" w:rsidRPr="005A0BB4">
        <w:rPr>
          <w:rFonts w:ascii="Times New Roman" w:hAnsi="Times New Roman" w:cs="Times New Roman"/>
          <w:sz w:val="24"/>
          <w:szCs w:val="24"/>
        </w:rPr>
        <w:t xml:space="preserve"> 3</w:t>
      </w:r>
      <w:r w:rsidR="002B0223" w:rsidRPr="005A0BB4">
        <w:rPr>
          <w:rFonts w:ascii="Times New Roman" w:hAnsi="Times New Roman" w:cs="Times New Roman"/>
          <w:sz w:val="24"/>
          <w:szCs w:val="24"/>
        </w:rPr>
        <w:t>75 ТК РФ)</w:t>
      </w:r>
      <w:r w:rsidRPr="005A0BB4">
        <w:rPr>
          <w:rFonts w:ascii="Times New Roman" w:hAnsi="Times New Roman" w:cs="Times New Roman"/>
          <w:sz w:val="24"/>
          <w:szCs w:val="24"/>
        </w:rPr>
        <w:t>.</w:t>
      </w:r>
    </w:p>
    <w:p w:rsidR="00624490" w:rsidRPr="005A0BB4" w:rsidRDefault="002B0223" w:rsidP="00B80100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Указанная норма</w:t>
      </w:r>
      <w:r w:rsidR="00624490" w:rsidRPr="005A0BB4">
        <w:rPr>
          <w:rFonts w:ascii="Times New Roman" w:hAnsi="Times New Roman" w:cs="Times New Roman"/>
          <w:sz w:val="24"/>
          <w:szCs w:val="24"/>
        </w:rPr>
        <w:t xml:space="preserve"> также не дает однозначного ответа </w:t>
      </w:r>
      <w:r w:rsidR="001A7DC1" w:rsidRPr="005A0BB4">
        <w:rPr>
          <w:rFonts w:ascii="Times New Roman" w:hAnsi="Times New Roman" w:cs="Times New Roman"/>
          <w:sz w:val="24"/>
          <w:szCs w:val="24"/>
        </w:rPr>
        <w:t>на то</w:t>
      </w:r>
      <w:r w:rsidR="00624490" w:rsidRPr="005A0BB4">
        <w:rPr>
          <w:rFonts w:ascii="Times New Roman" w:hAnsi="Times New Roman" w:cs="Times New Roman"/>
          <w:sz w:val="24"/>
          <w:szCs w:val="24"/>
        </w:rPr>
        <w:t>, как действие коллективного договора учреждения (организации) распространяется</w:t>
      </w:r>
      <w:r w:rsidR="001A7DC1" w:rsidRPr="005A0BB4">
        <w:rPr>
          <w:rFonts w:ascii="Times New Roman" w:hAnsi="Times New Roman" w:cs="Times New Roman"/>
          <w:sz w:val="24"/>
          <w:szCs w:val="24"/>
        </w:rPr>
        <w:t xml:space="preserve"> на освобожденных работников Профсоюза.</w:t>
      </w:r>
    </w:p>
    <w:p w:rsidR="00B80100" w:rsidRPr="005A0BB4" w:rsidRDefault="00AA78C5" w:rsidP="004A66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BB4">
        <w:rPr>
          <w:rFonts w:ascii="Times New Roman" w:hAnsi="Times New Roman" w:cs="Times New Roman"/>
          <w:sz w:val="24"/>
          <w:szCs w:val="24"/>
        </w:rPr>
        <w:t>Согласно ст.</w:t>
      </w:r>
      <w:r w:rsidR="00434735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Pr="005A0BB4">
        <w:rPr>
          <w:rFonts w:ascii="Times New Roman" w:hAnsi="Times New Roman" w:cs="Times New Roman"/>
          <w:sz w:val="24"/>
          <w:szCs w:val="24"/>
        </w:rPr>
        <w:t>376 ТК РФ</w:t>
      </w:r>
      <w:r w:rsidR="004A6673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Pr="005A0BB4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 по основаниям, предусмотренным пунктами 2</w:t>
      </w:r>
      <w:r w:rsidR="00A54D64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="004A6673" w:rsidRPr="005A0BB4">
        <w:rPr>
          <w:rFonts w:ascii="Times New Roman" w:hAnsi="Times New Roman" w:cs="Times New Roman"/>
          <w:sz w:val="24"/>
          <w:szCs w:val="24"/>
        </w:rPr>
        <w:t>(сокращение численности или штата работников организации)</w:t>
      </w:r>
      <w:r w:rsidRPr="005A0BB4">
        <w:rPr>
          <w:rFonts w:ascii="Times New Roman" w:hAnsi="Times New Roman" w:cs="Times New Roman"/>
          <w:sz w:val="24"/>
          <w:szCs w:val="24"/>
        </w:rPr>
        <w:t>, 3</w:t>
      </w:r>
      <w:r w:rsidR="00A54D64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="004A6673" w:rsidRPr="005A0BB4">
        <w:rPr>
          <w:rFonts w:ascii="Times New Roman" w:hAnsi="Times New Roman" w:cs="Times New Roman"/>
          <w:sz w:val="24"/>
          <w:szCs w:val="24"/>
        </w:rPr>
        <w:t>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</w:t>
      </w:r>
      <w:r w:rsidRPr="005A0BB4">
        <w:rPr>
          <w:rFonts w:ascii="Times New Roman" w:hAnsi="Times New Roman" w:cs="Times New Roman"/>
          <w:sz w:val="24"/>
          <w:szCs w:val="24"/>
        </w:rPr>
        <w:t xml:space="preserve"> или 5 части первой статьи 81</w:t>
      </w:r>
      <w:r w:rsidR="00A54D64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="004A6673" w:rsidRPr="005A0BB4">
        <w:rPr>
          <w:rFonts w:ascii="Times New Roman" w:hAnsi="Times New Roman" w:cs="Times New Roman"/>
          <w:sz w:val="24"/>
          <w:szCs w:val="24"/>
        </w:rPr>
        <w:t>(неоднократного неисполнения работником без уважительных причин трудовых обязанностей, если он имеет дисциплинарное взыскание)</w:t>
      </w:r>
      <w:r w:rsidRPr="005A0BB4">
        <w:rPr>
          <w:rFonts w:ascii="Times New Roman" w:hAnsi="Times New Roman" w:cs="Times New Roman"/>
          <w:sz w:val="24"/>
          <w:szCs w:val="24"/>
        </w:rPr>
        <w:t xml:space="preserve"> с руководителем выборного органа первичной</w:t>
      </w:r>
      <w:proofErr w:type="gramEnd"/>
      <w:r w:rsidRPr="005A0BB4">
        <w:rPr>
          <w:rFonts w:ascii="Times New Roman" w:hAnsi="Times New Roman" w:cs="Times New Roman"/>
          <w:sz w:val="24"/>
          <w:szCs w:val="24"/>
        </w:rPr>
        <w:t xml:space="preserve"> профсоюзной организации и его заместителями в течение двух лет после окончания срока их полномочий допускается только с соблюдением порядка, установленного статьей 374 </w:t>
      </w:r>
      <w:r w:rsidR="00996E4C" w:rsidRPr="005A0BB4">
        <w:rPr>
          <w:rFonts w:ascii="Times New Roman" w:hAnsi="Times New Roman" w:cs="Times New Roman"/>
          <w:sz w:val="24"/>
          <w:szCs w:val="24"/>
        </w:rPr>
        <w:t>ТК РФ</w:t>
      </w:r>
      <w:r w:rsidRPr="005A0BB4">
        <w:rPr>
          <w:rFonts w:ascii="Times New Roman" w:hAnsi="Times New Roman" w:cs="Times New Roman"/>
          <w:sz w:val="24"/>
          <w:szCs w:val="24"/>
        </w:rPr>
        <w:t>.</w:t>
      </w:r>
    </w:p>
    <w:p w:rsidR="0064093D" w:rsidRPr="005A0BB4" w:rsidRDefault="00996E4C" w:rsidP="00530010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 xml:space="preserve"> Отраслевым соглашением</w:t>
      </w:r>
      <w:r w:rsidR="009F1233"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="00530010" w:rsidRPr="005A0BB4">
        <w:rPr>
          <w:rFonts w:ascii="Times New Roman" w:hAnsi="Times New Roman" w:cs="Times New Roman"/>
          <w:sz w:val="24"/>
          <w:szCs w:val="24"/>
        </w:rPr>
        <w:t xml:space="preserve">по организациям отрасли здравоохранения </w:t>
      </w:r>
      <w:r w:rsidRPr="005A0BB4">
        <w:rPr>
          <w:rFonts w:ascii="Times New Roman" w:hAnsi="Times New Roman" w:cs="Times New Roman"/>
          <w:sz w:val="24"/>
          <w:szCs w:val="24"/>
        </w:rPr>
        <w:t>между М</w:t>
      </w:r>
      <w:r w:rsidR="00530010" w:rsidRPr="005A0BB4">
        <w:rPr>
          <w:rFonts w:ascii="Times New Roman" w:hAnsi="Times New Roman" w:cs="Times New Roman"/>
          <w:sz w:val="24"/>
          <w:szCs w:val="24"/>
        </w:rPr>
        <w:t xml:space="preserve">инистерством здравоохранения РБ, </w:t>
      </w:r>
      <w:r w:rsidRPr="005A0BB4">
        <w:rPr>
          <w:rFonts w:ascii="Times New Roman" w:hAnsi="Times New Roman" w:cs="Times New Roman"/>
          <w:sz w:val="24"/>
          <w:szCs w:val="24"/>
        </w:rPr>
        <w:t xml:space="preserve">РОБ ПРЗ РФ </w:t>
      </w:r>
      <w:r w:rsidR="00530010" w:rsidRPr="005A0BB4">
        <w:rPr>
          <w:rFonts w:ascii="Times New Roman" w:hAnsi="Times New Roman" w:cs="Times New Roman"/>
          <w:sz w:val="24"/>
          <w:szCs w:val="24"/>
        </w:rPr>
        <w:t xml:space="preserve">и БОООО «Российское общество по организации здравоохранения и общественного здоровья» </w:t>
      </w:r>
      <w:r w:rsidRPr="005A0BB4">
        <w:rPr>
          <w:rFonts w:ascii="Times New Roman" w:hAnsi="Times New Roman" w:cs="Times New Roman"/>
          <w:sz w:val="24"/>
          <w:szCs w:val="24"/>
        </w:rPr>
        <w:t>на 20</w:t>
      </w:r>
      <w:r w:rsidR="00530010" w:rsidRPr="005A0BB4">
        <w:rPr>
          <w:rFonts w:ascii="Times New Roman" w:hAnsi="Times New Roman" w:cs="Times New Roman"/>
          <w:sz w:val="24"/>
          <w:szCs w:val="24"/>
        </w:rPr>
        <w:t>14</w:t>
      </w:r>
      <w:r w:rsidRPr="005A0BB4">
        <w:rPr>
          <w:rFonts w:ascii="Times New Roman" w:hAnsi="Times New Roman" w:cs="Times New Roman"/>
          <w:sz w:val="24"/>
          <w:szCs w:val="24"/>
        </w:rPr>
        <w:t>-20</w:t>
      </w:r>
      <w:r w:rsidR="00530010" w:rsidRPr="005A0BB4">
        <w:rPr>
          <w:rFonts w:ascii="Times New Roman" w:hAnsi="Times New Roman" w:cs="Times New Roman"/>
          <w:sz w:val="24"/>
          <w:szCs w:val="24"/>
        </w:rPr>
        <w:t>17 годы</w:t>
      </w:r>
      <w:r w:rsidRPr="005A0BB4">
        <w:rPr>
          <w:rFonts w:ascii="Times New Roman" w:hAnsi="Times New Roman" w:cs="Times New Roman"/>
          <w:sz w:val="24"/>
          <w:szCs w:val="24"/>
        </w:rPr>
        <w:t xml:space="preserve"> </w:t>
      </w:r>
      <w:r w:rsidR="00530010" w:rsidRPr="005A0BB4">
        <w:rPr>
          <w:rFonts w:ascii="Times New Roman" w:hAnsi="Times New Roman" w:cs="Times New Roman"/>
          <w:sz w:val="24"/>
          <w:szCs w:val="24"/>
        </w:rPr>
        <w:t xml:space="preserve">предусмотрено, что </w:t>
      </w:r>
      <w:r w:rsidR="00530010" w:rsidRPr="005A0BB4">
        <w:rPr>
          <w:rFonts w:ascii="Times New Roman" w:hAnsi="Times New Roman" w:cs="Times New Roman"/>
          <w:b/>
          <w:sz w:val="24"/>
          <w:szCs w:val="24"/>
        </w:rPr>
        <w:t>р</w:t>
      </w:r>
      <w:r w:rsidR="0064093D" w:rsidRPr="005A0BB4">
        <w:rPr>
          <w:rFonts w:ascii="Times New Roman" w:hAnsi="Times New Roman" w:cs="Times New Roman"/>
          <w:b/>
          <w:sz w:val="24"/>
          <w:szCs w:val="24"/>
        </w:rPr>
        <w:t>аботодатели  не могут</w:t>
      </w:r>
      <w:r w:rsidR="0064093D" w:rsidRPr="005A0BB4">
        <w:rPr>
          <w:rFonts w:ascii="Times New Roman" w:hAnsi="Times New Roman" w:cs="Times New Roman"/>
          <w:sz w:val="24"/>
          <w:szCs w:val="24"/>
        </w:rPr>
        <w:t>:</w:t>
      </w:r>
    </w:p>
    <w:p w:rsidR="0064093D" w:rsidRPr="005A0BB4" w:rsidRDefault="0064093D" w:rsidP="0064093D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9.2.9.1. подвергать дисциплинарному взысканию работников, входящих в состав профсоюзных органов, контрольно-ревизионных комиссий и не освобождённых от основной работы, уполномоченных по охране труда Профсоюза без предварительного согласия выборного органа соответствующей профсоюзной организации;</w:t>
      </w:r>
    </w:p>
    <w:p w:rsidR="0064093D" w:rsidRPr="005A0BB4" w:rsidRDefault="0064093D" w:rsidP="006409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BB4">
        <w:rPr>
          <w:rFonts w:ascii="Times New Roman" w:hAnsi="Times New Roman" w:cs="Times New Roman"/>
          <w:sz w:val="24"/>
          <w:szCs w:val="24"/>
        </w:rPr>
        <w:t xml:space="preserve">9.2.9.2. увольнять по своей инициативе в соответствии с пунктами 2, 3, и 5 части 1 статьи 81 Трудового кодекса Российской Федерации руководителей (их </w:t>
      </w:r>
      <w:r w:rsidR="004B3202" w:rsidRPr="005A0BB4">
        <w:rPr>
          <w:rFonts w:ascii="Times New Roman" w:hAnsi="Times New Roman" w:cs="Times New Roman"/>
          <w:sz w:val="24"/>
          <w:szCs w:val="24"/>
        </w:rPr>
        <w:t>заместителей</w:t>
      </w:r>
      <w:r w:rsidRPr="005A0BB4">
        <w:rPr>
          <w:rFonts w:ascii="Times New Roman" w:hAnsi="Times New Roman" w:cs="Times New Roman"/>
          <w:sz w:val="24"/>
          <w:szCs w:val="24"/>
        </w:rPr>
        <w:t>) выборных коллегиальных профсоюзных органов организации, ее структурных подразделений (не ниже цеховых и приравненных к ним), не освобождённых от основной работы, - без предварительного согласия соответствующего вышестоящего выборного профсоюзного органа (статья 374 Трудового кодекса Российской Федерации);</w:t>
      </w:r>
      <w:proofErr w:type="gramEnd"/>
    </w:p>
    <w:p w:rsidR="0064093D" w:rsidRPr="005A0BB4" w:rsidRDefault="0064093D" w:rsidP="0064093D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9.2.10. обязаны соблюдать предоставленные действующим законодательством гарантии профсоюзным работникам, освобожденным от работы в организации вследствие избрания (делегирования) на выборные должности в выборные профсоюзные органы:</w:t>
      </w:r>
    </w:p>
    <w:p w:rsidR="0064093D" w:rsidRPr="005A0BB4" w:rsidRDefault="0064093D" w:rsidP="0064093D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9.2.10.1. предоставлять им после окончания срока полномочий прежнюю работу (должность) в той же или с согласия работника в другой организации. При невозможности предоставления соответствующей работы в случае реорганизации организации за освобожденным профсоюзным работником сохраняется его средний заработок на период трудоустройства, но не свыше шести месяцев, а в случае учебы или переквалификации - на срок до одного года (статья 375 Трудового кодекса Российской Федерации);</w:t>
      </w:r>
    </w:p>
    <w:p w:rsidR="0064093D" w:rsidRPr="005A0BB4" w:rsidRDefault="00290597" w:rsidP="0064093D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9.2.10.2. предо</w:t>
      </w:r>
      <w:r w:rsidR="0064093D" w:rsidRPr="005A0BB4">
        <w:rPr>
          <w:rFonts w:ascii="Times New Roman" w:hAnsi="Times New Roman" w:cs="Times New Roman"/>
          <w:sz w:val="24"/>
          <w:szCs w:val="24"/>
        </w:rPr>
        <w:t>ставлять вышеуказанным профсоюзным работникам такие же социально-трудовые льготы и права, как и другим работникам организации в соответствии с коллективным договором.</w:t>
      </w:r>
    </w:p>
    <w:p w:rsidR="0064093D" w:rsidRPr="005A0BB4" w:rsidRDefault="0064093D" w:rsidP="0064093D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9.2.11. не допускать увольнения по своей инициативе работников, являвшихся членами выборных профсоюзных органов в течение двух лет после окончания срока их полномочий, кроме случаев ликвидации организации или совершения работником действий, за которые действующим законодател</w:t>
      </w:r>
      <w:r w:rsidR="00450445" w:rsidRPr="005A0BB4">
        <w:rPr>
          <w:rFonts w:ascii="Times New Roman" w:hAnsi="Times New Roman" w:cs="Times New Roman"/>
          <w:sz w:val="24"/>
          <w:szCs w:val="24"/>
        </w:rPr>
        <w:t>ьством предусмотрено увольнение.</w:t>
      </w:r>
    </w:p>
    <w:p w:rsidR="005D0DCC" w:rsidRPr="005A0BB4" w:rsidRDefault="00290597" w:rsidP="00996E4C">
      <w:pPr>
        <w:rPr>
          <w:rFonts w:ascii="Times New Roman" w:hAnsi="Times New Roman" w:cs="Times New Roman"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>Д</w:t>
      </w:r>
      <w:r w:rsidR="00996E4C" w:rsidRPr="005A0BB4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Pr="005A0BB4">
        <w:rPr>
          <w:rFonts w:ascii="Times New Roman" w:hAnsi="Times New Roman" w:cs="Times New Roman"/>
          <w:sz w:val="24"/>
          <w:szCs w:val="24"/>
        </w:rPr>
        <w:t xml:space="preserve">социальные гарантии работникам </w:t>
      </w:r>
      <w:r w:rsidRPr="005A0BB4">
        <w:rPr>
          <w:rFonts w:ascii="Times New Roman" w:hAnsi="Times New Roman" w:cs="Times New Roman"/>
          <w:sz w:val="24"/>
          <w:szCs w:val="24"/>
        </w:rPr>
        <w:t xml:space="preserve">выборных коллегиальных органов </w:t>
      </w:r>
      <w:r w:rsidRPr="005A0BB4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996E4C" w:rsidRPr="005A0BB4">
        <w:rPr>
          <w:rFonts w:ascii="Times New Roman" w:hAnsi="Times New Roman" w:cs="Times New Roman"/>
          <w:sz w:val="24"/>
          <w:szCs w:val="24"/>
        </w:rPr>
        <w:t>предусмотрены</w:t>
      </w:r>
      <w:r w:rsidRPr="005A0BB4">
        <w:rPr>
          <w:rFonts w:ascii="Times New Roman" w:hAnsi="Times New Roman" w:cs="Times New Roman"/>
          <w:sz w:val="24"/>
          <w:szCs w:val="24"/>
        </w:rPr>
        <w:t xml:space="preserve"> в трудовых договорах</w:t>
      </w:r>
      <w:r w:rsidR="00996E4C" w:rsidRPr="005A0BB4">
        <w:rPr>
          <w:rFonts w:ascii="Times New Roman" w:hAnsi="Times New Roman" w:cs="Times New Roman"/>
          <w:sz w:val="24"/>
          <w:szCs w:val="24"/>
        </w:rPr>
        <w:t>.</w:t>
      </w:r>
    </w:p>
    <w:p w:rsidR="008E5748" w:rsidRPr="005A0BB4" w:rsidRDefault="005C7D26" w:rsidP="005A0BB4">
      <w:pPr>
        <w:ind w:firstLine="0"/>
        <w:rPr>
          <w:b/>
          <w:sz w:val="24"/>
          <w:szCs w:val="24"/>
        </w:rPr>
      </w:pPr>
      <w:r w:rsidRPr="005A0BB4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sectPr w:rsidR="008E5748" w:rsidRPr="005A0BB4" w:rsidSect="00D6588E">
      <w:pgSz w:w="11906" w:h="16838"/>
      <w:pgMar w:top="28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75" w:rsidRDefault="007F2275">
      <w:r>
        <w:separator/>
      </w:r>
    </w:p>
  </w:endnote>
  <w:endnote w:type="continuationSeparator" w:id="0">
    <w:p w:rsidR="007F2275" w:rsidRDefault="007F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75" w:rsidRDefault="007F2275">
      <w:r>
        <w:separator/>
      </w:r>
    </w:p>
  </w:footnote>
  <w:footnote w:type="continuationSeparator" w:id="0">
    <w:p w:rsidR="007F2275" w:rsidRDefault="007F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5D04"/>
    <w:multiLevelType w:val="hybridMultilevel"/>
    <w:tmpl w:val="6108F018"/>
    <w:lvl w:ilvl="0" w:tplc="F992F6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5E"/>
    <w:rsid w:val="00000B5E"/>
    <w:rsid w:val="000037FE"/>
    <w:rsid w:val="00010068"/>
    <w:rsid w:val="00010B66"/>
    <w:rsid w:val="000111D5"/>
    <w:rsid w:val="0001423E"/>
    <w:rsid w:val="00061A53"/>
    <w:rsid w:val="0007300E"/>
    <w:rsid w:val="00074BAB"/>
    <w:rsid w:val="00082922"/>
    <w:rsid w:val="0008595C"/>
    <w:rsid w:val="00091378"/>
    <w:rsid w:val="000A62EE"/>
    <w:rsid w:val="000A64C7"/>
    <w:rsid w:val="000B5050"/>
    <w:rsid w:val="000B72E4"/>
    <w:rsid w:val="000D2FAA"/>
    <w:rsid w:val="000F09C8"/>
    <w:rsid w:val="000F0A6C"/>
    <w:rsid w:val="000F0C7D"/>
    <w:rsid w:val="00101AD3"/>
    <w:rsid w:val="001107F0"/>
    <w:rsid w:val="0011465E"/>
    <w:rsid w:val="00120203"/>
    <w:rsid w:val="00123D1A"/>
    <w:rsid w:val="0012427D"/>
    <w:rsid w:val="00125359"/>
    <w:rsid w:val="00140975"/>
    <w:rsid w:val="001439E0"/>
    <w:rsid w:val="001532AF"/>
    <w:rsid w:val="00177721"/>
    <w:rsid w:val="001870C8"/>
    <w:rsid w:val="001A7DC1"/>
    <w:rsid w:val="001B100C"/>
    <w:rsid w:val="001B4870"/>
    <w:rsid w:val="001C4EDC"/>
    <w:rsid w:val="001D1D13"/>
    <w:rsid w:val="001D2539"/>
    <w:rsid w:val="001E04DB"/>
    <w:rsid w:val="001F2D08"/>
    <w:rsid w:val="001F65D9"/>
    <w:rsid w:val="00202781"/>
    <w:rsid w:val="00207600"/>
    <w:rsid w:val="00232192"/>
    <w:rsid w:val="00233262"/>
    <w:rsid w:val="00234609"/>
    <w:rsid w:val="00285ADF"/>
    <w:rsid w:val="00286D04"/>
    <w:rsid w:val="00290597"/>
    <w:rsid w:val="0029337D"/>
    <w:rsid w:val="002B0223"/>
    <w:rsid w:val="002B301A"/>
    <w:rsid w:val="002B5925"/>
    <w:rsid w:val="002C15A2"/>
    <w:rsid w:val="002C6595"/>
    <w:rsid w:val="002E1128"/>
    <w:rsid w:val="002E47EB"/>
    <w:rsid w:val="002F35F4"/>
    <w:rsid w:val="00311F1C"/>
    <w:rsid w:val="00314C00"/>
    <w:rsid w:val="00326FF8"/>
    <w:rsid w:val="003375B4"/>
    <w:rsid w:val="003446FD"/>
    <w:rsid w:val="003466AF"/>
    <w:rsid w:val="00353057"/>
    <w:rsid w:val="0035470D"/>
    <w:rsid w:val="0035611F"/>
    <w:rsid w:val="00364181"/>
    <w:rsid w:val="0037539B"/>
    <w:rsid w:val="00386862"/>
    <w:rsid w:val="00391E3B"/>
    <w:rsid w:val="00392156"/>
    <w:rsid w:val="003921B7"/>
    <w:rsid w:val="003A54BD"/>
    <w:rsid w:val="003A5782"/>
    <w:rsid w:val="003B3B7A"/>
    <w:rsid w:val="003B6546"/>
    <w:rsid w:val="003C1033"/>
    <w:rsid w:val="003C2F83"/>
    <w:rsid w:val="003C3C6B"/>
    <w:rsid w:val="003C6F48"/>
    <w:rsid w:val="003D2B28"/>
    <w:rsid w:val="003D7CBE"/>
    <w:rsid w:val="003F2E3B"/>
    <w:rsid w:val="00403970"/>
    <w:rsid w:val="00406D68"/>
    <w:rsid w:val="00407FCD"/>
    <w:rsid w:val="004167F6"/>
    <w:rsid w:val="00420B82"/>
    <w:rsid w:val="00426CB4"/>
    <w:rsid w:val="0043431B"/>
    <w:rsid w:val="00434735"/>
    <w:rsid w:val="004451E5"/>
    <w:rsid w:val="00450445"/>
    <w:rsid w:val="00450B42"/>
    <w:rsid w:val="00452764"/>
    <w:rsid w:val="004562A0"/>
    <w:rsid w:val="004633D8"/>
    <w:rsid w:val="004641AE"/>
    <w:rsid w:val="00464E99"/>
    <w:rsid w:val="00473DA0"/>
    <w:rsid w:val="00475EB6"/>
    <w:rsid w:val="00491EDE"/>
    <w:rsid w:val="004942D6"/>
    <w:rsid w:val="00494448"/>
    <w:rsid w:val="0049756C"/>
    <w:rsid w:val="004A3891"/>
    <w:rsid w:val="004A6673"/>
    <w:rsid w:val="004B2103"/>
    <w:rsid w:val="004B3202"/>
    <w:rsid w:val="004B699B"/>
    <w:rsid w:val="004D39BD"/>
    <w:rsid w:val="004E07E5"/>
    <w:rsid w:val="004E1FB1"/>
    <w:rsid w:val="004E3352"/>
    <w:rsid w:val="004E47F8"/>
    <w:rsid w:val="004E5941"/>
    <w:rsid w:val="004E632E"/>
    <w:rsid w:val="004F2A73"/>
    <w:rsid w:val="00503043"/>
    <w:rsid w:val="0050733C"/>
    <w:rsid w:val="00512048"/>
    <w:rsid w:val="005206BC"/>
    <w:rsid w:val="0052165D"/>
    <w:rsid w:val="00530010"/>
    <w:rsid w:val="00533E9C"/>
    <w:rsid w:val="005408D0"/>
    <w:rsid w:val="005430DE"/>
    <w:rsid w:val="00553671"/>
    <w:rsid w:val="00555785"/>
    <w:rsid w:val="00573F4C"/>
    <w:rsid w:val="005752D0"/>
    <w:rsid w:val="005866D3"/>
    <w:rsid w:val="00593CB2"/>
    <w:rsid w:val="005943B1"/>
    <w:rsid w:val="00594F0C"/>
    <w:rsid w:val="005A0BB4"/>
    <w:rsid w:val="005A12F0"/>
    <w:rsid w:val="005A1A38"/>
    <w:rsid w:val="005A55C1"/>
    <w:rsid w:val="005A6262"/>
    <w:rsid w:val="005B161E"/>
    <w:rsid w:val="005B5252"/>
    <w:rsid w:val="005B5B12"/>
    <w:rsid w:val="005C2746"/>
    <w:rsid w:val="005C44E8"/>
    <w:rsid w:val="005C7D26"/>
    <w:rsid w:val="005D0DCC"/>
    <w:rsid w:val="005E1383"/>
    <w:rsid w:val="005E691A"/>
    <w:rsid w:val="005F5067"/>
    <w:rsid w:val="005F74D1"/>
    <w:rsid w:val="00601CF6"/>
    <w:rsid w:val="00617C45"/>
    <w:rsid w:val="0062151A"/>
    <w:rsid w:val="00624490"/>
    <w:rsid w:val="00631737"/>
    <w:rsid w:val="0064093D"/>
    <w:rsid w:val="00645011"/>
    <w:rsid w:val="00651276"/>
    <w:rsid w:val="0065318B"/>
    <w:rsid w:val="00653BD8"/>
    <w:rsid w:val="00655522"/>
    <w:rsid w:val="006555FB"/>
    <w:rsid w:val="0065718B"/>
    <w:rsid w:val="00664CD3"/>
    <w:rsid w:val="00665507"/>
    <w:rsid w:val="00672EB0"/>
    <w:rsid w:val="006779C2"/>
    <w:rsid w:val="00682755"/>
    <w:rsid w:val="006901B2"/>
    <w:rsid w:val="006943F0"/>
    <w:rsid w:val="00695387"/>
    <w:rsid w:val="00695B7E"/>
    <w:rsid w:val="006B3923"/>
    <w:rsid w:val="006C005A"/>
    <w:rsid w:val="006C31D4"/>
    <w:rsid w:val="006C3E87"/>
    <w:rsid w:val="006D0571"/>
    <w:rsid w:val="006E1D91"/>
    <w:rsid w:val="006E24D2"/>
    <w:rsid w:val="006F283E"/>
    <w:rsid w:val="006F3941"/>
    <w:rsid w:val="006F749F"/>
    <w:rsid w:val="007115FE"/>
    <w:rsid w:val="007134DD"/>
    <w:rsid w:val="00716703"/>
    <w:rsid w:val="00722F1D"/>
    <w:rsid w:val="007402A4"/>
    <w:rsid w:val="007459A5"/>
    <w:rsid w:val="00752316"/>
    <w:rsid w:val="0075378B"/>
    <w:rsid w:val="0075447B"/>
    <w:rsid w:val="00755C73"/>
    <w:rsid w:val="00756B9E"/>
    <w:rsid w:val="00757086"/>
    <w:rsid w:val="00762D96"/>
    <w:rsid w:val="0076788B"/>
    <w:rsid w:val="00774F96"/>
    <w:rsid w:val="0077508D"/>
    <w:rsid w:val="00777B1F"/>
    <w:rsid w:val="00795B42"/>
    <w:rsid w:val="007A42B2"/>
    <w:rsid w:val="007B780B"/>
    <w:rsid w:val="007C1CAE"/>
    <w:rsid w:val="007C5FC8"/>
    <w:rsid w:val="007D24A1"/>
    <w:rsid w:val="007D44E5"/>
    <w:rsid w:val="007E3537"/>
    <w:rsid w:val="007E3A52"/>
    <w:rsid w:val="007F2275"/>
    <w:rsid w:val="007F27CB"/>
    <w:rsid w:val="007F40A6"/>
    <w:rsid w:val="007F5F5C"/>
    <w:rsid w:val="007F6F16"/>
    <w:rsid w:val="00804C73"/>
    <w:rsid w:val="008170F1"/>
    <w:rsid w:val="0084579A"/>
    <w:rsid w:val="008717D8"/>
    <w:rsid w:val="00872B9C"/>
    <w:rsid w:val="008872D0"/>
    <w:rsid w:val="008933F0"/>
    <w:rsid w:val="008A486B"/>
    <w:rsid w:val="008A7071"/>
    <w:rsid w:val="008B150A"/>
    <w:rsid w:val="008C2130"/>
    <w:rsid w:val="008C5571"/>
    <w:rsid w:val="008C5971"/>
    <w:rsid w:val="008D3A04"/>
    <w:rsid w:val="008D5A72"/>
    <w:rsid w:val="008D719A"/>
    <w:rsid w:val="008D7729"/>
    <w:rsid w:val="008E5748"/>
    <w:rsid w:val="008F4D0F"/>
    <w:rsid w:val="008F58ED"/>
    <w:rsid w:val="009006DC"/>
    <w:rsid w:val="00901064"/>
    <w:rsid w:val="00904604"/>
    <w:rsid w:val="00905026"/>
    <w:rsid w:val="00913E57"/>
    <w:rsid w:val="009160C3"/>
    <w:rsid w:val="00922043"/>
    <w:rsid w:val="00926D6C"/>
    <w:rsid w:val="00933DE8"/>
    <w:rsid w:val="009442C3"/>
    <w:rsid w:val="00946A89"/>
    <w:rsid w:val="00957757"/>
    <w:rsid w:val="009835EF"/>
    <w:rsid w:val="00987CAE"/>
    <w:rsid w:val="00994F53"/>
    <w:rsid w:val="00996E4C"/>
    <w:rsid w:val="009A2E6B"/>
    <w:rsid w:val="009B066C"/>
    <w:rsid w:val="009B224C"/>
    <w:rsid w:val="009B7BF7"/>
    <w:rsid w:val="009C49F6"/>
    <w:rsid w:val="009D25EC"/>
    <w:rsid w:val="009E6441"/>
    <w:rsid w:val="009F0101"/>
    <w:rsid w:val="009F04AB"/>
    <w:rsid w:val="009F0E88"/>
    <w:rsid w:val="009F1233"/>
    <w:rsid w:val="009F657C"/>
    <w:rsid w:val="009F7896"/>
    <w:rsid w:val="00A013DC"/>
    <w:rsid w:val="00A06211"/>
    <w:rsid w:val="00A06C11"/>
    <w:rsid w:val="00A14DD0"/>
    <w:rsid w:val="00A209B4"/>
    <w:rsid w:val="00A30B85"/>
    <w:rsid w:val="00A321F3"/>
    <w:rsid w:val="00A414DD"/>
    <w:rsid w:val="00A47660"/>
    <w:rsid w:val="00A47CC2"/>
    <w:rsid w:val="00A54D64"/>
    <w:rsid w:val="00A612F2"/>
    <w:rsid w:val="00A637F2"/>
    <w:rsid w:val="00A652EE"/>
    <w:rsid w:val="00A75A95"/>
    <w:rsid w:val="00A77BD4"/>
    <w:rsid w:val="00A82EE1"/>
    <w:rsid w:val="00A87C1C"/>
    <w:rsid w:val="00A93809"/>
    <w:rsid w:val="00AA26B0"/>
    <w:rsid w:val="00AA3C20"/>
    <w:rsid w:val="00AA73D5"/>
    <w:rsid w:val="00AA78C5"/>
    <w:rsid w:val="00AB0237"/>
    <w:rsid w:val="00AC4A8B"/>
    <w:rsid w:val="00AC5C50"/>
    <w:rsid w:val="00AE6C5C"/>
    <w:rsid w:val="00B06296"/>
    <w:rsid w:val="00B07303"/>
    <w:rsid w:val="00B1008B"/>
    <w:rsid w:val="00B207E5"/>
    <w:rsid w:val="00B21287"/>
    <w:rsid w:val="00B2572E"/>
    <w:rsid w:val="00B30146"/>
    <w:rsid w:val="00B4161A"/>
    <w:rsid w:val="00B50441"/>
    <w:rsid w:val="00B61EFE"/>
    <w:rsid w:val="00B6327A"/>
    <w:rsid w:val="00B80100"/>
    <w:rsid w:val="00B81802"/>
    <w:rsid w:val="00B8516D"/>
    <w:rsid w:val="00B85B22"/>
    <w:rsid w:val="00B923E0"/>
    <w:rsid w:val="00B92CE6"/>
    <w:rsid w:val="00BA1254"/>
    <w:rsid w:val="00BA5BB5"/>
    <w:rsid w:val="00BA6B16"/>
    <w:rsid w:val="00BB02C1"/>
    <w:rsid w:val="00BB0942"/>
    <w:rsid w:val="00BB32E2"/>
    <w:rsid w:val="00BB44E8"/>
    <w:rsid w:val="00BB6F5E"/>
    <w:rsid w:val="00BC7ABE"/>
    <w:rsid w:val="00BD4490"/>
    <w:rsid w:val="00BE3DA4"/>
    <w:rsid w:val="00BE4046"/>
    <w:rsid w:val="00BF2294"/>
    <w:rsid w:val="00C032C9"/>
    <w:rsid w:val="00C051E9"/>
    <w:rsid w:val="00C07D9E"/>
    <w:rsid w:val="00C1047D"/>
    <w:rsid w:val="00C30C66"/>
    <w:rsid w:val="00C33480"/>
    <w:rsid w:val="00C41CD4"/>
    <w:rsid w:val="00C41D63"/>
    <w:rsid w:val="00C4737E"/>
    <w:rsid w:val="00C4751E"/>
    <w:rsid w:val="00C56D74"/>
    <w:rsid w:val="00C6272A"/>
    <w:rsid w:val="00C635CF"/>
    <w:rsid w:val="00C66754"/>
    <w:rsid w:val="00C70F4D"/>
    <w:rsid w:val="00C7633B"/>
    <w:rsid w:val="00C76924"/>
    <w:rsid w:val="00C77546"/>
    <w:rsid w:val="00C845CE"/>
    <w:rsid w:val="00C8471C"/>
    <w:rsid w:val="00C861D8"/>
    <w:rsid w:val="00C90FD8"/>
    <w:rsid w:val="00C95082"/>
    <w:rsid w:val="00C978FC"/>
    <w:rsid w:val="00CB62D3"/>
    <w:rsid w:val="00CB6C78"/>
    <w:rsid w:val="00CC4D7F"/>
    <w:rsid w:val="00CC62EA"/>
    <w:rsid w:val="00CD46DE"/>
    <w:rsid w:val="00CD576E"/>
    <w:rsid w:val="00CE3F1E"/>
    <w:rsid w:val="00CE43F0"/>
    <w:rsid w:val="00CF5774"/>
    <w:rsid w:val="00CF7430"/>
    <w:rsid w:val="00D00277"/>
    <w:rsid w:val="00D02E83"/>
    <w:rsid w:val="00D05F74"/>
    <w:rsid w:val="00D11364"/>
    <w:rsid w:val="00D11B9D"/>
    <w:rsid w:val="00D15D76"/>
    <w:rsid w:val="00D22564"/>
    <w:rsid w:val="00D274FD"/>
    <w:rsid w:val="00D27753"/>
    <w:rsid w:val="00D27C9A"/>
    <w:rsid w:val="00D31D08"/>
    <w:rsid w:val="00D3249D"/>
    <w:rsid w:val="00D44DD5"/>
    <w:rsid w:val="00D45ED6"/>
    <w:rsid w:val="00D5040C"/>
    <w:rsid w:val="00D618AE"/>
    <w:rsid w:val="00D63847"/>
    <w:rsid w:val="00D6588E"/>
    <w:rsid w:val="00D875C8"/>
    <w:rsid w:val="00D90BA2"/>
    <w:rsid w:val="00D928D7"/>
    <w:rsid w:val="00D96FD8"/>
    <w:rsid w:val="00D9776E"/>
    <w:rsid w:val="00DA0452"/>
    <w:rsid w:val="00DB0CB1"/>
    <w:rsid w:val="00DB0CCF"/>
    <w:rsid w:val="00DB108E"/>
    <w:rsid w:val="00DB18AA"/>
    <w:rsid w:val="00DB2B62"/>
    <w:rsid w:val="00DB7A8F"/>
    <w:rsid w:val="00DC00DB"/>
    <w:rsid w:val="00DC21D1"/>
    <w:rsid w:val="00DC26AB"/>
    <w:rsid w:val="00DD17C0"/>
    <w:rsid w:val="00DE74DE"/>
    <w:rsid w:val="00DF5930"/>
    <w:rsid w:val="00E0350C"/>
    <w:rsid w:val="00E07FA7"/>
    <w:rsid w:val="00E12548"/>
    <w:rsid w:val="00E1596F"/>
    <w:rsid w:val="00E26AA2"/>
    <w:rsid w:val="00E36423"/>
    <w:rsid w:val="00E43F54"/>
    <w:rsid w:val="00E4489D"/>
    <w:rsid w:val="00E4511F"/>
    <w:rsid w:val="00E5307B"/>
    <w:rsid w:val="00E55CBC"/>
    <w:rsid w:val="00E564A8"/>
    <w:rsid w:val="00E606DF"/>
    <w:rsid w:val="00E67DFB"/>
    <w:rsid w:val="00E7412C"/>
    <w:rsid w:val="00E76D15"/>
    <w:rsid w:val="00E82D70"/>
    <w:rsid w:val="00E8569D"/>
    <w:rsid w:val="00E91936"/>
    <w:rsid w:val="00E92823"/>
    <w:rsid w:val="00E94726"/>
    <w:rsid w:val="00EB2755"/>
    <w:rsid w:val="00EC7D34"/>
    <w:rsid w:val="00ED1489"/>
    <w:rsid w:val="00ED1AA2"/>
    <w:rsid w:val="00EE41D3"/>
    <w:rsid w:val="00EE4837"/>
    <w:rsid w:val="00EE5904"/>
    <w:rsid w:val="00EE70A6"/>
    <w:rsid w:val="00EF0D87"/>
    <w:rsid w:val="00F063EF"/>
    <w:rsid w:val="00F06B17"/>
    <w:rsid w:val="00F137C8"/>
    <w:rsid w:val="00F16B0F"/>
    <w:rsid w:val="00F366F5"/>
    <w:rsid w:val="00F37A2F"/>
    <w:rsid w:val="00F4764F"/>
    <w:rsid w:val="00F50D8D"/>
    <w:rsid w:val="00F837B4"/>
    <w:rsid w:val="00F841AC"/>
    <w:rsid w:val="00F913E4"/>
    <w:rsid w:val="00F928DE"/>
    <w:rsid w:val="00F92CA4"/>
    <w:rsid w:val="00F9327B"/>
    <w:rsid w:val="00F94465"/>
    <w:rsid w:val="00F97149"/>
    <w:rsid w:val="00FA0C66"/>
    <w:rsid w:val="00FB00E7"/>
    <w:rsid w:val="00FC7A8D"/>
    <w:rsid w:val="00FF33C8"/>
    <w:rsid w:val="00FF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837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837B4"/>
    <w:pPr>
      <w:outlineLvl w:val="1"/>
    </w:pPr>
  </w:style>
  <w:style w:type="paragraph" w:styleId="3">
    <w:name w:val="heading 3"/>
    <w:basedOn w:val="2"/>
    <w:next w:val="a"/>
    <w:qFormat/>
    <w:rsid w:val="00F837B4"/>
    <w:pPr>
      <w:outlineLvl w:val="2"/>
    </w:pPr>
  </w:style>
  <w:style w:type="paragraph" w:styleId="4">
    <w:name w:val="heading 4"/>
    <w:basedOn w:val="3"/>
    <w:next w:val="a"/>
    <w:qFormat/>
    <w:rsid w:val="00F837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837B4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837B4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F837B4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837B4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837B4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837B4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837B4"/>
    <w:rPr>
      <w:sz w:val="14"/>
      <w:szCs w:val="14"/>
    </w:rPr>
  </w:style>
  <w:style w:type="paragraph" w:customStyle="1" w:styleId="aa">
    <w:name w:val="Комментарий"/>
    <w:basedOn w:val="a"/>
    <w:next w:val="a"/>
    <w:rsid w:val="00F837B4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837B4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837B4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F837B4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F837B4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837B4"/>
    <w:pPr>
      <w:ind w:left="140"/>
    </w:pPr>
  </w:style>
  <w:style w:type="paragraph" w:customStyle="1" w:styleId="af0">
    <w:name w:val="Основное меню"/>
    <w:basedOn w:val="a"/>
    <w:next w:val="a"/>
    <w:rsid w:val="00F837B4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F837B4"/>
  </w:style>
  <w:style w:type="paragraph" w:customStyle="1" w:styleId="af2">
    <w:name w:val="Постоянная часть"/>
    <w:basedOn w:val="af0"/>
    <w:next w:val="a"/>
    <w:rsid w:val="00F837B4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837B4"/>
    <w:pPr>
      <w:ind w:firstLine="0"/>
      <w:jc w:val="left"/>
    </w:pPr>
  </w:style>
  <w:style w:type="character" w:customStyle="1" w:styleId="af4">
    <w:name w:val="Продолжение ссылки"/>
    <w:basedOn w:val="a4"/>
    <w:rsid w:val="00F837B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F837B4"/>
    <w:pPr>
      <w:ind w:right="118" w:firstLine="0"/>
    </w:pPr>
  </w:style>
  <w:style w:type="paragraph" w:customStyle="1" w:styleId="af6">
    <w:name w:val="Текст (справка)"/>
    <w:basedOn w:val="a"/>
    <w:next w:val="a"/>
    <w:rsid w:val="00F837B4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837B4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rsid w:val="00426CB4"/>
    <w:pPr>
      <w:tabs>
        <w:tab w:val="center" w:pos="4153"/>
        <w:tab w:val="right" w:pos="8306"/>
      </w:tabs>
      <w:adjustRightInd/>
      <w:ind w:firstLine="0"/>
      <w:jc w:val="left"/>
    </w:pPr>
  </w:style>
  <w:style w:type="paragraph" w:styleId="af9">
    <w:name w:val="footer"/>
    <w:basedOn w:val="a"/>
    <w:rsid w:val="00E5307B"/>
    <w:pPr>
      <w:tabs>
        <w:tab w:val="center" w:pos="4677"/>
        <w:tab w:val="right" w:pos="9355"/>
      </w:tabs>
    </w:pPr>
  </w:style>
  <w:style w:type="character" w:styleId="afa">
    <w:name w:val="Hyperlink"/>
    <w:basedOn w:val="a0"/>
    <w:rsid w:val="00E5307B"/>
    <w:rPr>
      <w:color w:val="0000FF"/>
      <w:u w:val="single"/>
    </w:rPr>
  </w:style>
  <w:style w:type="paragraph" w:styleId="afb">
    <w:name w:val="Balloon Text"/>
    <w:basedOn w:val="a"/>
    <w:link w:val="afc"/>
    <w:rsid w:val="008C213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C21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30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5318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d">
    <w:name w:val="Normal (Web)"/>
    <w:basedOn w:val="a"/>
    <w:uiPriority w:val="99"/>
    <w:unhideWhenUsed/>
    <w:rsid w:val="00A87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Стиль"/>
    <w:rsid w:val="00D02E83"/>
    <w:pPr>
      <w:snapToGrid w:val="0"/>
      <w:ind w:firstLine="720"/>
      <w:jc w:val="both"/>
    </w:pPr>
    <w:rPr>
      <w:rFonts w:ascii="Arial" w:hAnsi="Arial"/>
    </w:rPr>
  </w:style>
  <w:style w:type="paragraph" w:styleId="aff">
    <w:name w:val="Body Text Indent"/>
    <w:basedOn w:val="a"/>
    <w:link w:val="aff0"/>
    <w:rsid w:val="009F0E8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7"/>
      <w:szCs w:val="24"/>
    </w:rPr>
  </w:style>
  <w:style w:type="character" w:customStyle="1" w:styleId="aff0">
    <w:name w:val="Основной текст с отступом Знак"/>
    <w:basedOn w:val="a0"/>
    <w:link w:val="aff"/>
    <w:rsid w:val="009F0E88"/>
    <w:rPr>
      <w:sz w:val="27"/>
      <w:szCs w:val="24"/>
    </w:rPr>
  </w:style>
  <w:style w:type="paragraph" w:customStyle="1" w:styleId="10">
    <w:name w:val="заголовок 1"/>
    <w:basedOn w:val="a"/>
    <w:next w:val="a"/>
    <w:rsid w:val="009F0E88"/>
    <w:pPr>
      <w:keepNext/>
      <w:autoSpaceDE/>
      <w:autoSpaceDN/>
      <w:adjustRightInd/>
      <w:ind w:firstLine="142"/>
    </w:pPr>
    <w:rPr>
      <w:rFonts w:ascii="Times New Roman" w:hAnsi="Times New Roman" w:cs="Times New Roman"/>
      <w:sz w:val="28"/>
      <w:szCs w:val="24"/>
    </w:rPr>
  </w:style>
  <w:style w:type="paragraph" w:styleId="aff1">
    <w:name w:val="Body Text"/>
    <w:basedOn w:val="a"/>
    <w:rsid w:val="00C77546"/>
    <w:pPr>
      <w:spacing w:after="120"/>
    </w:pPr>
  </w:style>
  <w:style w:type="paragraph" w:styleId="aff2">
    <w:name w:val="List Paragraph"/>
    <w:basedOn w:val="a"/>
    <w:uiPriority w:val="34"/>
    <w:qFormat/>
    <w:rsid w:val="00011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837B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837B4"/>
    <w:pPr>
      <w:outlineLvl w:val="1"/>
    </w:pPr>
  </w:style>
  <w:style w:type="paragraph" w:styleId="3">
    <w:name w:val="heading 3"/>
    <w:basedOn w:val="2"/>
    <w:next w:val="a"/>
    <w:qFormat/>
    <w:rsid w:val="00F837B4"/>
    <w:pPr>
      <w:outlineLvl w:val="2"/>
    </w:pPr>
  </w:style>
  <w:style w:type="paragraph" w:styleId="4">
    <w:name w:val="heading 4"/>
    <w:basedOn w:val="3"/>
    <w:next w:val="a"/>
    <w:qFormat/>
    <w:rsid w:val="00F837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837B4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837B4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F837B4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837B4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837B4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837B4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837B4"/>
    <w:rPr>
      <w:sz w:val="14"/>
      <w:szCs w:val="14"/>
    </w:rPr>
  </w:style>
  <w:style w:type="paragraph" w:customStyle="1" w:styleId="aa">
    <w:name w:val="Комментарий"/>
    <w:basedOn w:val="a"/>
    <w:next w:val="a"/>
    <w:rsid w:val="00F837B4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837B4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837B4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F837B4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F837B4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837B4"/>
    <w:pPr>
      <w:ind w:left="140"/>
    </w:pPr>
  </w:style>
  <w:style w:type="paragraph" w:customStyle="1" w:styleId="af0">
    <w:name w:val="Основное меню"/>
    <w:basedOn w:val="a"/>
    <w:next w:val="a"/>
    <w:rsid w:val="00F837B4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F837B4"/>
  </w:style>
  <w:style w:type="paragraph" w:customStyle="1" w:styleId="af2">
    <w:name w:val="Постоянная часть"/>
    <w:basedOn w:val="af0"/>
    <w:next w:val="a"/>
    <w:rsid w:val="00F837B4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837B4"/>
    <w:pPr>
      <w:ind w:firstLine="0"/>
      <w:jc w:val="left"/>
    </w:pPr>
  </w:style>
  <w:style w:type="character" w:customStyle="1" w:styleId="af4">
    <w:name w:val="Продолжение ссылки"/>
    <w:basedOn w:val="a4"/>
    <w:rsid w:val="00F837B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F837B4"/>
    <w:pPr>
      <w:ind w:right="118" w:firstLine="0"/>
    </w:pPr>
  </w:style>
  <w:style w:type="paragraph" w:customStyle="1" w:styleId="af6">
    <w:name w:val="Текст (справка)"/>
    <w:basedOn w:val="a"/>
    <w:next w:val="a"/>
    <w:rsid w:val="00F837B4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837B4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rsid w:val="00426CB4"/>
    <w:pPr>
      <w:tabs>
        <w:tab w:val="center" w:pos="4153"/>
        <w:tab w:val="right" w:pos="8306"/>
      </w:tabs>
      <w:adjustRightInd/>
      <w:ind w:firstLine="0"/>
      <w:jc w:val="left"/>
    </w:pPr>
  </w:style>
  <w:style w:type="paragraph" w:styleId="af9">
    <w:name w:val="footer"/>
    <w:basedOn w:val="a"/>
    <w:rsid w:val="00E5307B"/>
    <w:pPr>
      <w:tabs>
        <w:tab w:val="center" w:pos="4677"/>
        <w:tab w:val="right" w:pos="9355"/>
      </w:tabs>
    </w:pPr>
  </w:style>
  <w:style w:type="character" w:styleId="afa">
    <w:name w:val="Hyperlink"/>
    <w:basedOn w:val="a0"/>
    <w:rsid w:val="00E5307B"/>
    <w:rPr>
      <w:color w:val="0000FF"/>
      <w:u w:val="single"/>
    </w:rPr>
  </w:style>
  <w:style w:type="paragraph" w:styleId="afb">
    <w:name w:val="Balloon Text"/>
    <w:basedOn w:val="a"/>
    <w:link w:val="afc"/>
    <w:rsid w:val="008C213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C21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30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5318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d">
    <w:name w:val="Normal (Web)"/>
    <w:basedOn w:val="a"/>
    <w:uiPriority w:val="99"/>
    <w:unhideWhenUsed/>
    <w:rsid w:val="00A87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Стиль"/>
    <w:rsid w:val="00D02E83"/>
    <w:pPr>
      <w:snapToGrid w:val="0"/>
      <w:ind w:firstLine="720"/>
      <w:jc w:val="both"/>
    </w:pPr>
    <w:rPr>
      <w:rFonts w:ascii="Arial" w:hAnsi="Arial"/>
    </w:rPr>
  </w:style>
  <w:style w:type="paragraph" w:styleId="aff">
    <w:name w:val="Body Text Indent"/>
    <w:basedOn w:val="a"/>
    <w:link w:val="aff0"/>
    <w:rsid w:val="009F0E8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7"/>
      <w:szCs w:val="24"/>
    </w:rPr>
  </w:style>
  <w:style w:type="character" w:customStyle="1" w:styleId="aff0">
    <w:name w:val="Основной текст с отступом Знак"/>
    <w:basedOn w:val="a0"/>
    <w:link w:val="aff"/>
    <w:rsid w:val="009F0E88"/>
    <w:rPr>
      <w:sz w:val="27"/>
      <w:szCs w:val="24"/>
    </w:rPr>
  </w:style>
  <w:style w:type="paragraph" w:customStyle="1" w:styleId="10">
    <w:name w:val="заголовок 1"/>
    <w:basedOn w:val="a"/>
    <w:next w:val="a"/>
    <w:rsid w:val="009F0E88"/>
    <w:pPr>
      <w:keepNext/>
      <w:autoSpaceDE/>
      <w:autoSpaceDN/>
      <w:adjustRightInd/>
      <w:ind w:firstLine="142"/>
    </w:pPr>
    <w:rPr>
      <w:rFonts w:ascii="Times New Roman" w:hAnsi="Times New Roman" w:cs="Times New Roman"/>
      <w:sz w:val="28"/>
      <w:szCs w:val="24"/>
    </w:rPr>
  </w:style>
  <w:style w:type="paragraph" w:styleId="aff1">
    <w:name w:val="Body Text"/>
    <w:basedOn w:val="a"/>
    <w:rsid w:val="00C77546"/>
    <w:pPr>
      <w:spacing w:after="120"/>
    </w:pPr>
  </w:style>
  <w:style w:type="paragraph" w:styleId="aff2">
    <w:name w:val="List Paragraph"/>
    <w:basedOn w:val="a"/>
    <w:uiPriority w:val="34"/>
    <w:qFormat/>
    <w:rsid w:val="0001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4C7562FFD79816BAF543FD020A77145EFF7700907EB49DC7EC29E08D627603AF7A9A6EBFC7BA21Co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розничной купли-продажи</vt:lpstr>
    </vt:vector>
  </TitlesOfParts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розничной купли-продажи</dc:title>
  <dc:creator/>
  <cp:lastModifiedBy/>
  <cp:revision>1</cp:revision>
  <cp:lastPrinted>2010-11-23T04:22:00Z</cp:lastPrinted>
  <dcterms:created xsi:type="dcterms:W3CDTF">2015-02-04T05:05:00Z</dcterms:created>
  <dcterms:modified xsi:type="dcterms:W3CDTF">2015-02-04T06:02:00Z</dcterms:modified>
</cp:coreProperties>
</file>