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99F7D" w14:textId="77777777" w:rsidR="001A2B79" w:rsidRPr="00634FD4" w:rsidRDefault="001A2B79" w:rsidP="001A2B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34FD4">
        <w:rPr>
          <w:rFonts w:ascii="Times New Roman" w:hAnsi="Times New Roman" w:cs="Times New Roman"/>
          <w:b/>
          <w:sz w:val="26"/>
          <w:szCs w:val="26"/>
        </w:rPr>
        <w:t>ПРОФЕССИОНАЛЬНЫЙ СОЮЗ РАБОТНИКОВ ЗДРАВООХРАНЕНИЯ РОССИЙСКОЙ ФЕДЕРАЦИИ</w:t>
      </w:r>
    </w:p>
    <w:p w14:paraId="69F83582" w14:textId="2015D02E" w:rsidR="001A2B79" w:rsidRDefault="001A2B79" w:rsidP="00F96E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FD4">
        <w:rPr>
          <w:rFonts w:ascii="Times New Roman" w:hAnsi="Times New Roman" w:cs="Times New Roman"/>
          <w:b/>
          <w:sz w:val="26"/>
          <w:szCs w:val="26"/>
        </w:rPr>
        <w:t>РЕСПУБЛИКАНСК</w:t>
      </w:r>
      <w:r w:rsidR="001A5281">
        <w:rPr>
          <w:rFonts w:ascii="Times New Roman" w:hAnsi="Times New Roman" w:cs="Times New Roman"/>
          <w:b/>
          <w:sz w:val="26"/>
          <w:szCs w:val="26"/>
        </w:rPr>
        <w:t>АЯ</w:t>
      </w:r>
      <w:r w:rsidRPr="00634FD4">
        <w:rPr>
          <w:rFonts w:ascii="Times New Roman" w:hAnsi="Times New Roman" w:cs="Times New Roman"/>
          <w:b/>
          <w:sz w:val="26"/>
          <w:szCs w:val="26"/>
        </w:rPr>
        <w:t xml:space="preserve"> ОРГАНИЗАЦИ</w:t>
      </w:r>
      <w:r w:rsidR="001A5281">
        <w:rPr>
          <w:rFonts w:ascii="Times New Roman" w:hAnsi="Times New Roman" w:cs="Times New Roman"/>
          <w:b/>
          <w:sz w:val="26"/>
          <w:szCs w:val="26"/>
        </w:rPr>
        <w:t>Я</w:t>
      </w:r>
      <w:r w:rsidRPr="00634FD4">
        <w:rPr>
          <w:rFonts w:ascii="Times New Roman" w:hAnsi="Times New Roman" w:cs="Times New Roman"/>
          <w:b/>
          <w:sz w:val="26"/>
          <w:szCs w:val="26"/>
        </w:rPr>
        <w:t xml:space="preserve"> БАШКОРТОСТАНА</w:t>
      </w:r>
    </w:p>
    <w:p w14:paraId="474994E8" w14:textId="77777777" w:rsidR="00F96EF5" w:rsidRPr="00634FD4" w:rsidRDefault="00F96EF5" w:rsidP="00F96E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34DBE7" w14:textId="07F22CFB" w:rsidR="001A2B79" w:rsidRDefault="001A2B79" w:rsidP="00FC72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F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6441">
        <w:rPr>
          <w:rFonts w:ascii="Times New Roman" w:hAnsi="Times New Roman" w:cs="Times New Roman"/>
          <w:b/>
          <w:sz w:val="26"/>
          <w:szCs w:val="26"/>
        </w:rPr>
        <w:t>ДЕНЬ ПРЕДСЕДАТЕЛЯ</w:t>
      </w:r>
    </w:p>
    <w:p w14:paraId="640D998C" w14:textId="77777777" w:rsidR="008C4C47" w:rsidRPr="00634FD4" w:rsidRDefault="008C4C47" w:rsidP="00FC72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C8772F" w14:textId="70D7AC22" w:rsidR="008C4C47" w:rsidRDefault="001A2B79" w:rsidP="006B44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FD4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14:paraId="5202F18E" w14:textId="1F3A911C" w:rsidR="00FC72D4" w:rsidRDefault="00FC72D4" w:rsidP="00FC72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DD94D3" w14:textId="77777777" w:rsidR="009D032F" w:rsidRPr="00634FD4" w:rsidRDefault="009D032F" w:rsidP="00FC72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7F0CFE" w14:textId="27D6E592" w:rsidR="001A2B79" w:rsidRDefault="001A2B79" w:rsidP="009D032F">
      <w:pPr>
        <w:rPr>
          <w:rFonts w:ascii="Times New Roman" w:hAnsi="Times New Roman" w:cs="Times New Roman"/>
          <w:bCs/>
          <w:sz w:val="28"/>
          <w:szCs w:val="28"/>
        </w:rPr>
      </w:pPr>
      <w:r w:rsidRPr="0006609C">
        <w:rPr>
          <w:rFonts w:ascii="Times New Roman" w:hAnsi="Times New Roman" w:cs="Times New Roman"/>
          <w:bCs/>
          <w:sz w:val="28"/>
          <w:szCs w:val="28"/>
        </w:rPr>
        <w:t>г. Уфа</w:t>
      </w:r>
      <w:r w:rsidR="00DA40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609C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421B16">
        <w:rPr>
          <w:rFonts w:ascii="Times New Roman" w:hAnsi="Times New Roman" w:cs="Times New Roman"/>
          <w:bCs/>
          <w:sz w:val="28"/>
          <w:szCs w:val="28"/>
        </w:rPr>
        <w:tab/>
      </w:r>
      <w:r w:rsidR="00421B16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="00726441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B6048B">
        <w:rPr>
          <w:rFonts w:ascii="Times New Roman" w:hAnsi="Times New Roman" w:cs="Times New Roman"/>
          <w:bCs/>
          <w:sz w:val="28"/>
          <w:szCs w:val="28"/>
        </w:rPr>
        <w:t>(онлайн)</w:t>
      </w:r>
      <w:r w:rsidR="00726441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DD314A">
        <w:rPr>
          <w:rFonts w:ascii="Times New Roman" w:hAnsi="Times New Roman" w:cs="Times New Roman"/>
          <w:bCs/>
          <w:sz w:val="28"/>
          <w:szCs w:val="28"/>
        </w:rPr>
        <w:t xml:space="preserve">               2</w:t>
      </w:r>
      <w:r w:rsidR="00EE507F">
        <w:rPr>
          <w:rFonts w:ascii="Times New Roman" w:hAnsi="Times New Roman" w:cs="Times New Roman"/>
          <w:bCs/>
          <w:sz w:val="28"/>
          <w:szCs w:val="28"/>
        </w:rPr>
        <w:t>7</w:t>
      </w:r>
      <w:r w:rsidR="00506816" w:rsidRPr="00066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507F">
        <w:rPr>
          <w:rFonts w:ascii="Times New Roman" w:hAnsi="Times New Roman" w:cs="Times New Roman"/>
          <w:bCs/>
          <w:sz w:val="28"/>
          <w:szCs w:val="28"/>
        </w:rPr>
        <w:t>января</w:t>
      </w:r>
      <w:r w:rsidRPr="0006609C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EE507F">
        <w:rPr>
          <w:rFonts w:ascii="Times New Roman" w:hAnsi="Times New Roman" w:cs="Times New Roman"/>
          <w:bCs/>
          <w:sz w:val="28"/>
          <w:szCs w:val="28"/>
        </w:rPr>
        <w:t>3</w:t>
      </w:r>
      <w:r w:rsidRPr="0006609C">
        <w:rPr>
          <w:rFonts w:ascii="Times New Roman" w:hAnsi="Times New Roman" w:cs="Times New Roman"/>
          <w:bCs/>
          <w:sz w:val="28"/>
          <w:szCs w:val="28"/>
        </w:rPr>
        <w:t>г</w:t>
      </w:r>
      <w:r w:rsidR="00335F58" w:rsidRPr="0006609C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C11593" w14:textId="77777777" w:rsidR="009D032F" w:rsidRPr="0006609C" w:rsidRDefault="009D032F" w:rsidP="001A2B79">
      <w:pPr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DA8C25A" w14:textId="77777777" w:rsidR="00EE507F" w:rsidRPr="00EE507F" w:rsidRDefault="00EE507F" w:rsidP="00EE507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07F">
        <w:rPr>
          <w:rFonts w:ascii="Times New Roman" w:hAnsi="Times New Roman" w:cs="Times New Roman"/>
          <w:bCs/>
          <w:sz w:val="28"/>
          <w:szCs w:val="28"/>
        </w:rPr>
        <w:t>Об информации о деятельности Комитета РОБ ПРЗ РФ в декабре 2022 года</w:t>
      </w:r>
    </w:p>
    <w:p w14:paraId="1E34A2AE" w14:textId="66EAE345" w:rsidR="00EE507F" w:rsidRPr="00EE507F" w:rsidRDefault="00EE507F" w:rsidP="00EE507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07F">
        <w:rPr>
          <w:rFonts w:ascii="Times New Roman" w:hAnsi="Times New Roman" w:cs="Times New Roman"/>
          <w:bCs/>
          <w:sz w:val="28"/>
          <w:szCs w:val="28"/>
        </w:rPr>
        <w:t>Об информации о деятельности Комитета РОБ ПРЗ РФ в январе 2023 года</w:t>
      </w:r>
    </w:p>
    <w:p w14:paraId="6451B896" w14:textId="737F09F0" w:rsidR="00EE507F" w:rsidRPr="00EE507F" w:rsidRDefault="00EE507F" w:rsidP="00EE507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07F">
        <w:rPr>
          <w:rFonts w:ascii="Times New Roman" w:hAnsi="Times New Roman" w:cs="Times New Roman"/>
          <w:bCs/>
          <w:sz w:val="28"/>
          <w:szCs w:val="28"/>
        </w:rPr>
        <w:t>О плане работы Комитета РОБ ПРЗ РФ на февраль 2023 года</w:t>
      </w:r>
    </w:p>
    <w:p w14:paraId="2E23485B" w14:textId="0EAB911E" w:rsidR="00EE507F" w:rsidRPr="00EE507F" w:rsidRDefault="00EE507F" w:rsidP="00EE507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7F">
        <w:rPr>
          <w:rFonts w:ascii="Times New Roman" w:hAnsi="Times New Roman" w:cs="Times New Roman"/>
          <w:iCs/>
          <w:sz w:val="28"/>
          <w:szCs w:val="28"/>
        </w:rPr>
        <w:t xml:space="preserve">О подготовке и проведении </w:t>
      </w:r>
      <w:r w:rsidRPr="00EE507F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 w:rsidRPr="00EE507F">
        <w:rPr>
          <w:rFonts w:ascii="Times New Roman" w:hAnsi="Times New Roman" w:cs="Times New Roman"/>
          <w:iCs/>
          <w:sz w:val="28"/>
          <w:szCs w:val="28"/>
        </w:rPr>
        <w:t xml:space="preserve"> Пленума Комитета РОБ ПРЗ РФ</w:t>
      </w:r>
    </w:p>
    <w:p w14:paraId="1A9B9A2F" w14:textId="1EE6E305" w:rsidR="00EE507F" w:rsidRPr="00EE507F" w:rsidRDefault="00EE507F" w:rsidP="00EE507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07F">
        <w:rPr>
          <w:rFonts w:ascii="Times New Roman" w:hAnsi="Times New Roman" w:cs="Times New Roman"/>
          <w:iCs/>
          <w:sz w:val="28"/>
          <w:szCs w:val="28"/>
        </w:rPr>
        <w:t>Об итогах анализа статистической отчетности РОБ ПРЗ РФ за 2022 год</w:t>
      </w:r>
    </w:p>
    <w:p w14:paraId="5E76CFB8" w14:textId="1B57E0A8" w:rsidR="00EE507F" w:rsidRPr="00EE507F" w:rsidRDefault="00EE507F" w:rsidP="00EE507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507F">
        <w:rPr>
          <w:rFonts w:ascii="Times New Roman" w:hAnsi="Times New Roman" w:cs="Times New Roman"/>
          <w:iCs/>
          <w:sz w:val="28"/>
          <w:szCs w:val="28"/>
        </w:rPr>
        <w:t xml:space="preserve">О деятельности Фонда «Защита. Гарантии. Солидарность» в 2022 году </w:t>
      </w:r>
    </w:p>
    <w:p w14:paraId="0F0BAD19" w14:textId="2D33EF46" w:rsidR="00EE507F" w:rsidRPr="00EE507F" w:rsidRDefault="00EE507F" w:rsidP="00EE507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07F">
        <w:rPr>
          <w:rFonts w:ascii="Times New Roman" w:hAnsi="Times New Roman" w:cs="Times New Roman"/>
          <w:iCs/>
          <w:sz w:val="28"/>
          <w:szCs w:val="28"/>
        </w:rPr>
        <w:t xml:space="preserve">О реализации плана обучения </w:t>
      </w:r>
      <w:proofErr w:type="spellStart"/>
      <w:r w:rsidRPr="00EE507F">
        <w:rPr>
          <w:rFonts w:ascii="Times New Roman" w:hAnsi="Times New Roman" w:cs="Times New Roman"/>
          <w:iCs/>
          <w:sz w:val="28"/>
          <w:szCs w:val="28"/>
        </w:rPr>
        <w:t>профкадров</w:t>
      </w:r>
      <w:proofErr w:type="spellEnd"/>
      <w:r w:rsidRPr="00EE507F">
        <w:rPr>
          <w:rFonts w:ascii="Times New Roman" w:hAnsi="Times New Roman" w:cs="Times New Roman"/>
          <w:iCs/>
          <w:sz w:val="28"/>
          <w:szCs w:val="28"/>
        </w:rPr>
        <w:t xml:space="preserve"> и актива в 2022 году</w:t>
      </w:r>
    </w:p>
    <w:p w14:paraId="4DFC5719" w14:textId="030A5CA4" w:rsidR="00EE507F" w:rsidRPr="00EE507F" w:rsidRDefault="00EE507F" w:rsidP="00EE507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07F">
        <w:rPr>
          <w:rFonts w:ascii="Times New Roman" w:hAnsi="Times New Roman" w:cs="Times New Roman"/>
          <w:iCs/>
          <w:sz w:val="28"/>
          <w:szCs w:val="28"/>
        </w:rPr>
        <w:t xml:space="preserve">Об утверждении плана обучения </w:t>
      </w:r>
      <w:proofErr w:type="spellStart"/>
      <w:r w:rsidRPr="00EE507F">
        <w:rPr>
          <w:rFonts w:ascii="Times New Roman" w:hAnsi="Times New Roman" w:cs="Times New Roman"/>
          <w:iCs/>
          <w:sz w:val="28"/>
          <w:szCs w:val="28"/>
        </w:rPr>
        <w:t>профкадров</w:t>
      </w:r>
      <w:proofErr w:type="spellEnd"/>
      <w:r w:rsidRPr="00EE507F">
        <w:rPr>
          <w:rFonts w:ascii="Times New Roman" w:hAnsi="Times New Roman" w:cs="Times New Roman"/>
          <w:iCs/>
          <w:sz w:val="28"/>
          <w:szCs w:val="28"/>
        </w:rPr>
        <w:t xml:space="preserve"> и актива на 2023 год</w:t>
      </w:r>
    </w:p>
    <w:p w14:paraId="64A62AB4" w14:textId="1F4E6BCB" w:rsidR="00EE507F" w:rsidRPr="00EE507F" w:rsidRDefault="00EE507F" w:rsidP="00EE507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07F">
        <w:rPr>
          <w:rFonts w:ascii="Times New Roman" w:hAnsi="Times New Roman" w:cs="Times New Roman"/>
          <w:iCs/>
          <w:sz w:val="28"/>
          <w:szCs w:val="28"/>
        </w:rPr>
        <w:t>Об обучении впервые избранных председателей, казначеев (бухгалтеров) профорганизаций, председателей контрольно-ревизионных комиссий</w:t>
      </w:r>
    </w:p>
    <w:p w14:paraId="6BD61644" w14:textId="62DB802F" w:rsidR="00EE507F" w:rsidRPr="00EE507F" w:rsidRDefault="00B6048B" w:rsidP="00EE507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07F" w:rsidRPr="00EE507F">
        <w:rPr>
          <w:rFonts w:ascii="Times New Roman" w:hAnsi="Times New Roman" w:cs="Times New Roman"/>
          <w:sz w:val="28"/>
          <w:szCs w:val="28"/>
        </w:rPr>
        <w:t xml:space="preserve">О проведении 48-х соревнований по лыжным гонкам на призы памяти Ф.Ф. </w:t>
      </w:r>
      <w:proofErr w:type="spellStart"/>
      <w:r w:rsidR="00EE507F" w:rsidRPr="00EE507F">
        <w:rPr>
          <w:rFonts w:ascii="Times New Roman" w:hAnsi="Times New Roman" w:cs="Times New Roman"/>
          <w:sz w:val="28"/>
          <w:szCs w:val="28"/>
        </w:rPr>
        <w:t>Кургаева</w:t>
      </w:r>
      <w:proofErr w:type="spellEnd"/>
    </w:p>
    <w:p w14:paraId="0F212C10" w14:textId="0ABC6184" w:rsidR="00EE507F" w:rsidRPr="00EE507F" w:rsidRDefault="00AF16E8" w:rsidP="00EE507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07F" w:rsidRPr="00EE507F">
        <w:rPr>
          <w:rFonts w:ascii="Times New Roman" w:hAnsi="Times New Roman" w:cs="Times New Roman"/>
          <w:sz w:val="28"/>
          <w:szCs w:val="28"/>
        </w:rPr>
        <w:t>О реализации прав на досрочное пенсионное обеспечение в 2022 году</w:t>
      </w:r>
    </w:p>
    <w:p w14:paraId="06A410F2" w14:textId="563D1D47" w:rsidR="00EE507F" w:rsidRPr="00EE507F" w:rsidRDefault="00EE507F" w:rsidP="00EE507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7F">
        <w:rPr>
          <w:rFonts w:ascii="Times New Roman" w:hAnsi="Times New Roman" w:cs="Times New Roman"/>
          <w:sz w:val="28"/>
          <w:szCs w:val="28"/>
        </w:rPr>
        <w:t xml:space="preserve">О </w:t>
      </w:r>
      <w:r w:rsidR="00B6048B">
        <w:rPr>
          <w:rFonts w:ascii="Times New Roman" w:hAnsi="Times New Roman" w:cs="Times New Roman"/>
          <w:sz w:val="28"/>
          <w:szCs w:val="28"/>
        </w:rPr>
        <w:t>работе по Отраслевому соглашению</w:t>
      </w:r>
    </w:p>
    <w:p w14:paraId="6CB74A48" w14:textId="774B0C82" w:rsidR="00EE507F" w:rsidRPr="00EE507F" w:rsidRDefault="00EE507F" w:rsidP="00EE507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7F">
        <w:rPr>
          <w:rFonts w:ascii="Times New Roman" w:hAnsi="Times New Roman" w:cs="Times New Roman"/>
          <w:sz w:val="28"/>
          <w:szCs w:val="28"/>
        </w:rPr>
        <w:t xml:space="preserve"> Об итогах Республиканского фотоконкурса «Новый год с профсоюзом»</w:t>
      </w:r>
    </w:p>
    <w:p w14:paraId="4EA9AAB6" w14:textId="7E49CF33" w:rsidR="00EE507F" w:rsidRPr="00EE507F" w:rsidRDefault="00EE507F" w:rsidP="00EE507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7F">
        <w:rPr>
          <w:rFonts w:ascii="Times New Roman" w:hAnsi="Times New Roman" w:cs="Times New Roman"/>
          <w:sz w:val="28"/>
          <w:szCs w:val="28"/>
        </w:rPr>
        <w:t>Об обучении в  И</w:t>
      </w:r>
      <w:r w:rsidR="00B6048B">
        <w:rPr>
          <w:rFonts w:ascii="Times New Roman" w:hAnsi="Times New Roman" w:cs="Times New Roman"/>
          <w:sz w:val="28"/>
          <w:szCs w:val="28"/>
        </w:rPr>
        <w:t>нституте повышения квалификации и профсоюзных кадров</w:t>
      </w:r>
    </w:p>
    <w:p w14:paraId="389C9793" w14:textId="31492F3D" w:rsidR="00B6048B" w:rsidRPr="00B6048B" w:rsidRDefault="00EE507F" w:rsidP="00B6048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7F">
        <w:rPr>
          <w:rFonts w:ascii="Times New Roman" w:hAnsi="Times New Roman" w:cs="Times New Roman"/>
          <w:sz w:val="28"/>
          <w:szCs w:val="28"/>
        </w:rPr>
        <w:t xml:space="preserve"> О проведении республиканского конкурса «Лучший наставник года»</w:t>
      </w:r>
    </w:p>
    <w:p w14:paraId="4DEA0277" w14:textId="6A6FACBB" w:rsidR="008B66B9" w:rsidRPr="00B6048B" w:rsidRDefault="00B6048B" w:rsidP="00B6048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48B">
        <w:rPr>
          <w:rFonts w:ascii="Times New Roman" w:hAnsi="Times New Roman" w:cs="Times New Roman"/>
          <w:sz w:val="28"/>
          <w:szCs w:val="28"/>
        </w:rPr>
        <w:t xml:space="preserve">Разное </w:t>
      </w:r>
    </w:p>
    <w:sectPr w:rsidR="008B66B9" w:rsidRPr="00B6048B" w:rsidSect="0006609C">
      <w:pgSz w:w="11906" w:h="16838"/>
      <w:pgMar w:top="567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80F"/>
    <w:multiLevelType w:val="hybridMultilevel"/>
    <w:tmpl w:val="6268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0F88"/>
    <w:multiLevelType w:val="hybridMultilevel"/>
    <w:tmpl w:val="22DA5138"/>
    <w:lvl w:ilvl="0" w:tplc="4E0C88EC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12CC6"/>
    <w:multiLevelType w:val="hybridMultilevel"/>
    <w:tmpl w:val="A4F84282"/>
    <w:lvl w:ilvl="0" w:tplc="2912FB12">
      <w:start w:val="9"/>
      <w:numFmt w:val="decimal"/>
      <w:lvlText w:val="%1."/>
      <w:lvlJc w:val="left"/>
      <w:pPr>
        <w:ind w:left="927" w:hanging="360"/>
      </w:pPr>
      <w:rPr>
        <w:rFonts w:hint="default"/>
        <w:sz w:val="2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AF4B53"/>
    <w:multiLevelType w:val="hybridMultilevel"/>
    <w:tmpl w:val="7402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16B3F"/>
    <w:multiLevelType w:val="hybridMultilevel"/>
    <w:tmpl w:val="6D605E34"/>
    <w:lvl w:ilvl="0" w:tplc="58BA6E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24595"/>
    <w:multiLevelType w:val="hybridMultilevel"/>
    <w:tmpl w:val="91167A2C"/>
    <w:lvl w:ilvl="0" w:tplc="D1066BA8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1478B6"/>
    <w:multiLevelType w:val="multilevel"/>
    <w:tmpl w:val="6D3E75D4"/>
    <w:lvl w:ilvl="0">
      <w:start w:val="1"/>
      <w:numFmt w:val="decimal"/>
      <w:lvlText w:val="%1."/>
      <w:lvlJc w:val="left"/>
      <w:pPr>
        <w:ind w:left="969" w:hanging="40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493123CC"/>
    <w:multiLevelType w:val="hybridMultilevel"/>
    <w:tmpl w:val="44D073A4"/>
    <w:lvl w:ilvl="0" w:tplc="BEB0EEE6">
      <w:start w:val="3"/>
      <w:numFmt w:val="decimal"/>
      <w:lvlText w:val="%1."/>
      <w:lvlJc w:val="left"/>
      <w:pPr>
        <w:ind w:left="502" w:hanging="360"/>
      </w:pPr>
      <w:rPr>
        <w:b w:val="0"/>
        <w:bCs w:val="0"/>
        <w:i w:val="0"/>
        <w:i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0F0EEC"/>
    <w:multiLevelType w:val="hybridMultilevel"/>
    <w:tmpl w:val="FAFC31A2"/>
    <w:lvl w:ilvl="0" w:tplc="6546C08A">
      <w:start w:val="1"/>
      <w:numFmt w:val="decimal"/>
      <w:lvlText w:val="%1."/>
      <w:lvlJc w:val="left"/>
      <w:pPr>
        <w:ind w:left="848" w:hanging="4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14AF8"/>
    <w:multiLevelType w:val="hybridMultilevel"/>
    <w:tmpl w:val="FAFC31A2"/>
    <w:lvl w:ilvl="0" w:tplc="6546C08A">
      <w:start w:val="1"/>
      <w:numFmt w:val="decimal"/>
      <w:lvlText w:val="%1."/>
      <w:lvlJc w:val="left"/>
      <w:pPr>
        <w:ind w:left="848" w:hanging="4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04132"/>
    <w:multiLevelType w:val="multilevel"/>
    <w:tmpl w:val="DB7E2292"/>
    <w:lvl w:ilvl="0">
      <w:start w:val="1"/>
      <w:numFmt w:val="decimal"/>
      <w:lvlText w:val="%1."/>
      <w:lvlJc w:val="left"/>
      <w:pPr>
        <w:ind w:left="786" w:hanging="42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99C45A7"/>
    <w:multiLevelType w:val="hybridMultilevel"/>
    <w:tmpl w:val="0286072C"/>
    <w:lvl w:ilvl="0" w:tplc="E2C4286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E51701C"/>
    <w:multiLevelType w:val="hybridMultilevel"/>
    <w:tmpl w:val="3774D150"/>
    <w:lvl w:ilvl="0" w:tplc="EB549F8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905F36"/>
    <w:multiLevelType w:val="multilevel"/>
    <w:tmpl w:val="17403E04"/>
    <w:lvl w:ilvl="0">
      <w:start w:val="1"/>
      <w:numFmt w:val="decimal"/>
      <w:lvlText w:val="%1."/>
      <w:lvlJc w:val="left"/>
      <w:pPr>
        <w:ind w:left="936" w:hanging="576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168" w:hanging="1080"/>
      </w:pPr>
    </w:lvl>
    <w:lvl w:ilvl="4">
      <w:start w:val="1"/>
      <w:numFmt w:val="decimal"/>
      <w:isLgl/>
      <w:lvlText w:val="%1.%2.%3.%4.%5."/>
      <w:lvlJc w:val="left"/>
      <w:pPr>
        <w:ind w:left="3744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440"/>
      </w:pPr>
    </w:lvl>
    <w:lvl w:ilvl="6">
      <w:start w:val="1"/>
      <w:numFmt w:val="decimal"/>
      <w:isLgl/>
      <w:lvlText w:val="%1.%2.%3.%4.%5.%6.%7."/>
      <w:lvlJc w:val="left"/>
      <w:pPr>
        <w:ind w:left="5616" w:hanging="1800"/>
      </w:pPr>
    </w:lvl>
    <w:lvl w:ilvl="7">
      <w:start w:val="1"/>
      <w:numFmt w:val="decimal"/>
      <w:isLgl/>
      <w:lvlText w:val="%1.%2.%3.%4.%5.%6.%7.%8."/>
      <w:lvlJc w:val="left"/>
      <w:pPr>
        <w:ind w:left="6192" w:hanging="1800"/>
      </w:pPr>
    </w:lvl>
    <w:lvl w:ilvl="8">
      <w:start w:val="1"/>
      <w:numFmt w:val="decimal"/>
      <w:isLgl/>
      <w:lvlText w:val="%1.%2.%3.%4.%5.%6.%7.%8.%9."/>
      <w:lvlJc w:val="left"/>
      <w:pPr>
        <w:ind w:left="7128" w:hanging="21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1F"/>
    <w:rsid w:val="00002810"/>
    <w:rsid w:val="000225FC"/>
    <w:rsid w:val="000251F2"/>
    <w:rsid w:val="00042FC0"/>
    <w:rsid w:val="000642B5"/>
    <w:rsid w:val="0006609C"/>
    <w:rsid w:val="0007086C"/>
    <w:rsid w:val="00072C9C"/>
    <w:rsid w:val="00075002"/>
    <w:rsid w:val="00091B56"/>
    <w:rsid w:val="000A2E13"/>
    <w:rsid w:val="000B0FDE"/>
    <w:rsid w:val="000B75FE"/>
    <w:rsid w:val="000D4BA1"/>
    <w:rsid w:val="00101105"/>
    <w:rsid w:val="001350FB"/>
    <w:rsid w:val="00135A68"/>
    <w:rsid w:val="00146F1A"/>
    <w:rsid w:val="00161267"/>
    <w:rsid w:val="00171035"/>
    <w:rsid w:val="00175434"/>
    <w:rsid w:val="001A2B79"/>
    <w:rsid w:val="001A5281"/>
    <w:rsid w:val="001C4D72"/>
    <w:rsid w:val="001F3592"/>
    <w:rsid w:val="002052AE"/>
    <w:rsid w:val="0020767C"/>
    <w:rsid w:val="00215413"/>
    <w:rsid w:val="002207BF"/>
    <w:rsid w:val="00233AA2"/>
    <w:rsid w:val="00245725"/>
    <w:rsid w:val="00246583"/>
    <w:rsid w:val="00246968"/>
    <w:rsid w:val="00284ED0"/>
    <w:rsid w:val="002B011F"/>
    <w:rsid w:val="002C0785"/>
    <w:rsid w:val="002C2573"/>
    <w:rsid w:val="002C2B5E"/>
    <w:rsid w:val="00335F58"/>
    <w:rsid w:val="00336FD8"/>
    <w:rsid w:val="003644DE"/>
    <w:rsid w:val="003756EF"/>
    <w:rsid w:val="00375FFE"/>
    <w:rsid w:val="003A5FE3"/>
    <w:rsid w:val="003B14A6"/>
    <w:rsid w:val="003C1CBE"/>
    <w:rsid w:val="004069FB"/>
    <w:rsid w:val="00406A8A"/>
    <w:rsid w:val="00421B16"/>
    <w:rsid w:val="00476E61"/>
    <w:rsid w:val="00486574"/>
    <w:rsid w:val="004903A1"/>
    <w:rsid w:val="00497BEE"/>
    <w:rsid w:val="004A62C9"/>
    <w:rsid w:val="004D222F"/>
    <w:rsid w:val="004F21B1"/>
    <w:rsid w:val="004F59DE"/>
    <w:rsid w:val="00502C7C"/>
    <w:rsid w:val="00506816"/>
    <w:rsid w:val="005101CF"/>
    <w:rsid w:val="00556317"/>
    <w:rsid w:val="00564C02"/>
    <w:rsid w:val="005D1E27"/>
    <w:rsid w:val="005D355D"/>
    <w:rsid w:val="005D4D04"/>
    <w:rsid w:val="005E51EE"/>
    <w:rsid w:val="005E7E11"/>
    <w:rsid w:val="005F198E"/>
    <w:rsid w:val="005F6AF6"/>
    <w:rsid w:val="006062F9"/>
    <w:rsid w:val="00613411"/>
    <w:rsid w:val="00617832"/>
    <w:rsid w:val="006244D4"/>
    <w:rsid w:val="006267FC"/>
    <w:rsid w:val="00634FD4"/>
    <w:rsid w:val="006471E3"/>
    <w:rsid w:val="006530F8"/>
    <w:rsid w:val="006876FF"/>
    <w:rsid w:val="006B1D1E"/>
    <w:rsid w:val="006B44A4"/>
    <w:rsid w:val="006C471D"/>
    <w:rsid w:val="006C7DFD"/>
    <w:rsid w:val="006F5808"/>
    <w:rsid w:val="00700633"/>
    <w:rsid w:val="00724B62"/>
    <w:rsid w:val="00726441"/>
    <w:rsid w:val="00732385"/>
    <w:rsid w:val="00752737"/>
    <w:rsid w:val="00760510"/>
    <w:rsid w:val="00760949"/>
    <w:rsid w:val="0076554D"/>
    <w:rsid w:val="007B04DC"/>
    <w:rsid w:val="007B27AE"/>
    <w:rsid w:val="007D2F36"/>
    <w:rsid w:val="008044FC"/>
    <w:rsid w:val="00823574"/>
    <w:rsid w:val="00851549"/>
    <w:rsid w:val="00851870"/>
    <w:rsid w:val="00853E76"/>
    <w:rsid w:val="00865277"/>
    <w:rsid w:val="00895731"/>
    <w:rsid w:val="008B66B9"/>
    <w:rsid w:val="008C4C47"/>
    <w:rsid w:val="008D4255"/>
    <w:rsid w:val="008D4DC8"/>
    <w:rsid w:val="008F428D"/>
    <w:rsid w:val="009049EB"/>
    <w:rsid w:val="00914205"/>
    <w:rsid w:val="0092300C"/>
    <w:rsid w:val="00932380"/>
    <w:rsid w:val="009329FE"/>
    <w:rsid w:val="00955513"/>
    <w:rsid w:val="009827AA"/>
    <w:rsid w:val="009B2C53"/>
    <w:rsid w:val="009D032F"/>
    <w:rsid w:val="009D595F"/>
    <w:rsid w:val="00A1061B"/>
    <w:rsid w:val="00A17E09"/>
    <w:rsid w:val="00A35B9C"/>
    <w:rsid w:val="00A57458"/>
    <w:rsid w:val="00A66B1E"/>
    <w:rsid w:val="00AC0F7D"/>
    <w:rsid w:val="00AE06AB"/>
    <w:rsid w:val="00AE4666"/>
    <w:rsid w:val="00AF16E8"/>
    <w:rsid w:val="00B03752"/>
    <w:rsid w:val="00B06659"/>
    <w:rsid w:val="00B57BB9"/>
    <w:rsid w:val="00B6048B"/>
    <w:rsid w:val="00B6094A"/>
    <w:rsid w:val="00B62A3E"/>
    <w:rsid w:val="00B63806"/>
    <w:rsid w:val="00B7664D"/>
    <w:rsid w:val="00B849E5"/>
    <w:rsid w:val="00BA24F3"/>
    <w:rsid w:val="00BA796A"/>
    <w:rsid w:val="00BC15D2"/>
    <w:rsid w:val="00BD3703"/>
    <w:rsid w:val="00BF6706"/>
    <w:rsid w:val="00C15D3B"/>
    <w:rsid w:val="00C4667E"/>
    <w:rsid w:val="00C63DAB"/>
    <w:rsid w:val="00C67407"/>
    <w:rsid w:val="00C77CD7"/>
    <w:rsid w:val="00C87115"/>
    <w:rsid w:val="00CB032A"/>
    <w:rsid w:val="00CB1E15"/>
    <w:rsid w:val="00CC3B89"/>
    <w:rsid w:val="00D02EA6"/>
    <w:rsid w:val="00D22F12"/>
    <w:rsid w:val="00D53844"/>
    <w:rsid w:val="00DA10A6"/>
    <w:rsid w:val="00DA403B"/>
    <w:rsid w:val="00DC0475"/>
    <w:rsid w:val="00DD314A"/>
    <w:rsid w:val="00DE1121"/>
    <w:rsid w:val="00DE5E1B"/>
    <w:rsid w:val="00DF4866"/>
    <w:rsid w:val="00E12C7B"/>
    <w:rsid w:val="00E2225F"/>
    <w:rsid w:val="00E666D4"/>
    <w:rsid w:val="00E7791B"/>
    <w:rsid w:val="00E9479F"/>
    <w:rsid w:val="00E97F73"/>
    <w:rsid w:val="00EA4F70"/>
    <w:rsid w:val="00EA692F"/>
    <w:rsid w:val="00EB0D91"/>
    <w:rsid w:val="00EB44C5"/>
    <w:rsid w:val="00EE114D"/>
    <w:rsid w:val="00EE507F"/>
    <w:rsid w:val="00EF19B3"/>
    <w:rsid w:val="00EF70FC"/>
    <w:rsid w:val="00F22420"/>
    <w:rsid w:val="00F23067"/>
    <w:rsid w:val="00F4356F"/>
    <w:rsid w:val="00F67841"/>
    <w:rsid w:val="00F94B0F"/>
    <w:rsid w:val="00F96EF5"/>
    <w:rsid w:val="00FA1399"/>
    <w:rsid w:val="00FA66F7"/>
    <w:rsid w:val="00FB71AD"/>
    <w:rsid w:val="00FC72D4"/>
    <w:rsid w:val="00FF2BE9"/>
    <w:rsid w:val="00FF3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4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04"/>
  </w:style>
  <w:style w:type="paragraph" w:styleId="1">
    <w:name w:val="heading 1"/>
    <w:basedOn w:val="a"/>
    <w:link w:val="10"/>
    <w:uiPriority w:val="9"/>
    <w:qFormat/>
    <w:rsid w:val="00284ED0"/>
    <w:pPr>
      <w:widowControl w:val="0"/>
      <w:autoSpaceDE w:val="0"/>
      <w:autoSpaceDN w:val="0"/>
      <w:spacing w:after="0" w:line="240" w:lineRule="auto"/>
      <w:ind w:left="164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05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2C2573"/>
    <w:pPr>
      <w:spacing w:after="0" w:line="240" w:lineRule="auto"/>
      <w:ind w:left="435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C257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9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4ED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04"/>
  </w:style>
  <w:style w:type="paragraph" w:styleId="1">
    <w:name w:val="heading 1"/>
    <w:basedOn w:val="a"/>
    <w:link w:val="10"/>
    <w:uiPriority w:val="9"/>
    <w:qFormat/>
    <w:rsid w:val="00284ED0"/>
    <w:pPr>
      <w:widowControl w:val="0"/>
      <w:autoSpaceDE w:val="0"/>
      <w:autoSpaceDN w:val="0"/>
      <w:spacing w:after="0" w:line="240" w:lineRule="auto"/>
      <w:ind w:left="164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05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2C2573"/>
    <w:pPr>
      <w:spacing w:after="0" w:line="240" w:lineRule="auto"/>
      <w:ind w:left="435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C257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9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4ED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Аминова</dc:creator>
  <cp:lastModifiedBy>Fermo</cp:lastModifiedBy>
  <cp:revision>2</cp:revision>
  <cp:lastPrinted>2022-10-24T10:42:00Z</cp:lastPrinted>
  <dcterms:created xsi:type="dcterms:W3CDTF">2023-01-23T09:21:00Z</dcterms:created>
  <dcterms:modified xsi:type="dcterms:W3CDTF">2023-01-23T09:21:00Z</dcterms:modified>
</cp:coreProperties>
</file>