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D4CB" w14:textId="16F0A126" w:rsidR="000A4F93" w:rsidRDefault="00617A21" w:rsidP="004108F4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РАЗНАРЯДКА НА ПОЛУЧЕНИЕ </w:t>
      </w:r>
      <w:r w:rsidR="00F92A6F">
        <w:rPr>
          <w:rFonts w:ascii="Times New Roman" w:hAnsi="Times New Roman" w:cs="Times New Roman"/>
          <w:b/>
          <w:bCs/>
          <w:sz w:val="28"/>
          <w:szCs w:val="28"/>
        </w:rPr>
        <w:t>ИНФОРМАЦИОНН</w:t>
      </w:r>
      <w:r w:rsidR="001A0B2D">
        <w:rPr>
          <w:rFonts w:ascii="Times New Roman" w:hAnsi="Times New Roman" w:cs="Times New Roman"/>
          <w:b/>
          <w:bCs/>
          <w:sz w:val="28"/>
          <w:szCs w:val="28"/>
        </w:rPr>
        <w:t>ЫХ БЮЛЛЕТ</w:t>
      </w:r>
      <w:r w:rsidR="004108F4">
        <w:rPr>
          <w:rFonts w:ascii="Times New Roman" w:hAnsi="Times New Roman" w:cs="Times New Roman"/>
          <w:b/>
          <w:bCs/>
          <w:sz w:val="28"/>
          <w:szCs w:val="28"/>
        </w:rPr>
        <w:t>НЕЙ</w:t>
      </w:r>
      <w:r w:rsidR="00FE723B" w:rsidRPr="00FE723B">
        <w:rPr>
          <w:rFonts w:ascii="Times New Roman" w:hAnsi="Times New Roman" w:cs="Times New Roman"/>
          <w:sz w:val="28"/>
          <w:szCs w:val="28"/>
        </w:rPr>
        <w:t>*</w:t>
      </w:r>
      <w:r w:rsidR="001A0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3F141D" w14:textId="77777777" w:rsidR="001E76D0" w:rsidRDefault="001E76D0" w:rsidP="006D0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FEBE4" w14:textId="33A43D1F" w:rsidR="001A0B2D" w:rsidRDefault="00DE0ABD" w:rsidP="006D0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6D0">
        <w:rPr>
          <w:rFonts w:ascii="Times New Roman" w:hAnsi="Times New Roman" w:cs="Times New Roman"/>
          <w:b/>
          <w:bCs/>
          <w:sz w:val="28"/>
          <w:szCs w:val="28"/>
        </w:rPr>
        <w:t>Наименование ППО ________________________________________</w:t>
      </w:r>
    </w:p>
    <w:p w14:paraId="42595BE1" w14:textId="77777777" w:rsidR="001E76D0" w:rsidRDefault="001E76D0" w:rsidP="00454C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1CD57C" w14:textId="77777777" w:rsidR="00454CA2" w:rsidRDefault="00454CA2" w:rsidP="00454CA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0"/>
        <w:gridCol w:w="2722"/>
        <w:gridCol w:w="4080"/>
      </w:tblGrid>
      <w:tr w:rsidR="001E76D0" w:rsidRPr="006E0BB7" w14:paraId="7BAC3BDD" w14:textId="77777777" w:rsidTr="001E76D0">
        <w:tc>
          <w:tcPr>
            <w:tcW w:w="1569" w:type="pct"/>
          </w:tcPr>
          <w:p w14:paraId="6C696AFC" w14:textId="1673C615" w:rsidR="001E76D0" w:rsidRPr="006E0BB7" w:rsidRDefault="001E76D0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профгрупп всего/количество профгрупп, не имеющих </w:t>
            </w:r>
            <w:r w:rsidR="00454CA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Pr="006E0BB7">
              <w:rPr>
                <w:rFonts w:ascii="Times New Roman" w:hAnsi="Times New Roman" w:cs="Times New Roman"/>
                <w:sz w:val="28"/>
                <w:szCs w:val="28"/>
              </w:rPr>
              <w:t>профсоюзные стенды</w:t>
            </w:r>
            <w:r w:rsidR="0031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3" w:type="pct"/>
          </w:tcPr>
          <w:p w14:paraId="2B7B5574" w14:textId="77777777" w:rsidR="001E76D0" w:rsidRPr="006E0BB7" w:rsidRDefault="001E76D0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B7">
              <w:rPr>
                <w:rFonts w:ascii="Times New Roman" w:hAnsi="Times New Roman" w:cs="Times New Roman"/>
                <w:sz w:val="28"/>
                <w:szCs w:val="28"/>
              </w:rPr>
              <w:t>Количество стендов, всего</w:t>
            </w:r>
          </w:p>
          <w:p w14:paraId="233A28E7" w14:textId="3589FABD" w:rsidR="001E76D0" w:rsidRPr="006E0BB7" w:rsidRDefault="001E76D0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B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профсоюзные стенды профгрупп)</w:t>
            </w:r>
          </w:p>
        </w:tc>
        <w:tc>
          <w:tcPr>
            <w:tcW w:w="2058" w:type="pct"/>
          </w:tcPr>
          <w:p w14:paraId="5B5594AB" w14:textId="77777777" w:rsidR="001E76D0" w:rsidRDefault="00454CA2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 w:rsidR="001E76D0" w:rsidRPr="006E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E76D0" w:rsidRPr="006E0BB7">
              <w:rPr>
                <w:rFonts w:ascii="Times New Roman" w:hAnsi="Times New Roman" w:cs="Times New Roman"/>
                <w:sz w:val="28"/>
                <w:szCs w:val="28"/>
              </w:rPr>
              <w:t>информационных бюллетн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ях**</w:t>
            </w:r>
          </w:p>
          <w:p w14:paraId="093FFA5E" w14:textId="2E65FC56" w:rsidR="00454CA2" w:rsidRPr="006E0BB7" w:rsidRDefault="00454CA2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минимальная/ всего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1E76D0" w:rsidRPr="006E0BB7" w14:paraId="1962C401" w14:textId="77777777" w:rsidTr="001E76D0">
        <w:tc>
          <w:tcPr>
            <w:tcW w:w="1569" w:type="pct"/>
          </w:tcPr>
          <w:p w14:paraId="2ED01318" w14:textId="32622560" w:rsidR="001E76D0" w:rsidRPr="006E0BB7" w:rsidRDefault="00311139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73" w:type="pct"/>
          </w:tcPr>
          <w:p w14:paraId="7F794360" w14:textId="77777777" w:rsidR="001E76D0" w:rsidRPr="006E0BB7" w:rsidRDefault="001E76D0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pct"/>
          </w:tcPr>
          <w:p w14:paraId="6A1ABAE6" w14:textId="77777777" w:rsidR="001E76D0" w:rsidRPr="006E0BB7" w:rsidRDefault="001E76D0" w:rsidP="006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EC9141" w14:textId="77777777" w:rsidR="001A0B2D" w:rsidRDefault="001A0B2D" w:rsidP="006D0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00AE8" w14:textId="1DA5CD8D" w:rsidR="00FE723B" w:rsidRPr="00311139" w:rsidRDefault="00311139" w:rsidP="00311139">
      <w:pPr>
        <w:jc w:val="both"/>
        <w:rPr>
          <w:rFonts w:ascii="Times New Roman" w:hAnsi="Times New Roman" w:cs="Times New Roman"/>
          <w:sz w:val="28"/>
          <w:szCs w:val="28"/>
        </w:rPr>
      </w:pPr>
      <w:r w:rsidRPr="00311139">
        <w:rPr>
          <w:rFonts w:ascii="Times New Roman" w:hAnsi="Times New Roman" w:cs="Times New Roman"/>
          <w:sz w:val="28"/>
          <w:szCs w:val="28"/>
        </w:rPr>
        <w:t xml:space="preserve">*под информационными бюллетнями подразумеваются листовки, содержащие информацию и отчеты о работе профсоюза, предложения и скидки партнеров, рекламные акции, информационные материалы и наглядная агитационная продукция, предложения по отдыху и оздоровлению и т.п.), выпускаемая Рескомом профсоюза и </w:t>
      </w:r>
      <w:r w:rsidR="00454CA2">
        <w:rPr>
          <w:rFonts w:ascii="Times New Roman" w:hAnsi="Times New Roman" w:cs="Times New Roman"/>
          <w:sz w:val="28"/>
          <w:szCs w:val="28"/>
        </w:rPr>
        <w:t xml:space="preserve">распечатываемая </w:t>
      </w:r>
      <w:r w:rsidRPr="00311139">
        <w:rPr>
          <w:rFonts w:ascii="Times New Roman" w:hAnsi="Times New Roman" w:cs="Times New Roman"/>
          <w:sz w:val="28"/>
          <w:szCs w:val="28"/>
        </w:rPr>
        <w:t>первичными профсоюзными организациями</w:t>
      </w:r>
      <w:r w:rsidR="00454CA2">
        <w:rPr>
          <w:rFonts w:ascii="Times New Roman" w:hAnsi="Times New Roman" w:cs="Times New Roman"/>
          <w:sz w:val="28"/>
          <w:szCs w:val="28"/>
        </w:rPr>
        <w:t xml:space="preserve"> на основе документа в электронном виде</w:t>
      </w:r>
      <w:r w:rsidRPr="00311139">
        <w:rPr>
          <w:rFonts w:ascii="Times New Roman" w:hAnsi="Times New Roman" w:cs="Times New Roman"/>
          <w:sz w:val="28"/>
          <w:szCs w:val="28"/>
        </w:rPr>
        <w:t xml:space="preserve"> и подлежащая размещению на стендах</w:t>
      </w:r>
    </w:p>
    <w:p w14:paraId="6F6FE06E" w14:textId="0ABAA294" w:rsidR="00FE723B" w:rsidRPr="006E0BB7" w:rsidRDefault="00FE723B" w:rsidP="00FE723B">
      <w:pPr>
        <w:jc w:val="both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>*</w:t>
      </w:r>
      <w:r w:rsidR="00311139">
        <w:rPr>
          <w:rFonts w:ascii="Times New Roman" w:hAnsi="Times New Roman" w:cs="Times New Roman"/>
          <w:sz w:val="28"/>
          <w:szCs w:val="28"/>
        </w:rPr>
        <w:t xml:space="preserve">*минимальная </w:t>
      </w:r>
      <w:r w:rsidRPr="006E0BB7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E117E9" w:rsidRPr="006E0BB7">
        <w:rPr>
          <w:rFonts w:ascii="Times New Roman" w:hAnsi="Times New Roman" w:cs="Times New Roman"/>
          <w:sz w:val="28"/>
          <w:szCs w:val="28"/>
        </w:rPr>
        <w:t xml:space="preserve">на информационные бюллетени рассчитывается исходя </w:t>
      </w:r>
      <w:r w:rsidR="00D349D6" w:rsidRPr="006E0BB7">
        <w:rPr>
          <w:rFonts w:ascii="Times New Roman" w:hAnsi="Times New Roman" w:cs="Times New Roman"/>
          <w:sz w:val="28"/>
          <w:szCs w:val="28"/>
        </w:rPr>
        <w:t>из</w:t>
      </w:r>
      <w:r w:rsidR="009127C9" w:rsidRPr="006E0BB7">
        <w:rPr>
          <w:rFonts w:ascii="Times New Roman" w:hAnsi="Times New Roman" w:cs="Times New Roman"/>
          <w:sz w:val="28"/>
          <w:szCs w:val="28"/>
        </w:rPr>
        <w:t xml:space="preserve"> </w:t>
      </w:r>
      <w:r w:rsidR="00D06DA8" w:rsidRPr="006E0BB7">
        <w:rPr>
          <w:rFonts w:ascii="Times New Roman" w:hAnsi="Times New Roman" w:cs="Times New Roman"/>
          <w:sz w:val="28"/>
          <w:szCs w:val="28"/>
        </w:rPr>
        <w:t xml:space="preserve">стендов, находящихся в </w:t>
      </w:r>
      <w:r w:rsidR="00454CA2">
        <w:rPr>
          <w:rFonts w:ascii="Times New Roman" w:hAnsi="Times New Roman" w:cs="Times New Roman"/>
          <w:sz w:val="28"/>
          <w:szCs w:val="28"/>
        </w:rPr>
        <w:t>организации</w:t>
      </w:r>
      <w:r w:rsidR="005B3FCB" w:rsidRPr="006E0BB7">
        <w:rPr>
          <w:rFonts w:ascii="Times New Roman" w:hAnsi="Times New Roman" w:cs="Times New Roman"/>
          <w:sz w:val="28"/>
          <w:szCs w:val="28"/>
        </w:rPr>
        <w:t xml:space="preserve"> </w:t>
      </w:r>
      <w:r w:rsidR="00165029" w:rsidRPr="006E0BB7">
        <w:rPr>
          <w:rFonts w:ascii="Times New Roman" w:hAnsi="Times New Roman" w:cs="Times New Roman"/>
          <w:sz w:val="28"/>
          <w:szCs w:val="28"/>
        </w:rPr>
        <w:t>(включая профсоюзные</w:t>
      </w:r>
      <w:r w:rsidR="00224C6D" w:rsidRPr="006E0BB7">
        <w:rPr>
          <w:rFonts w:ascii="Times New Roman" w:hAnsi="Times New Roman" w:cs="Times New Roman"/>
          <w:sz w:val="28"/>
          <w:szCs w:val="28"/>
        </w:rPr>
        <w:t xml:space="preserve"> стенды профгрупп</w:t>
      </w:r>
      <w:r w:rsidR="00454CA2">
        <w:rPr>
          <w:rFonts w:ascii="Times New Roman" w:hAnsi="Times New Roman" w:cs="Times New Roman"/>
          <w:sz w:val="28"/>
          <w:szCs w:val="28"/>
        </w:rPr>
        <w:t>, профбюро</w:t>
      </w:r>
      <w:r w:rsidR="00165029" w:rsidRPr="006E0BB7">
        <w:rPr>
          <w:rFonts w:ascii="Times New Roman" w:hAnsi="Times New Roman" w:cs="Times New Roman"/>
          <w:sz w:val="28"/>
          <w:szCs w:val="28"/>
        </w:rPr>
        <w:t>)</w:t>
      </w:r>
      <w:r w:rsidR="003949E8" w:rsidRPr="006E0BB7">
        <w:rPr>
          <w:rFonts w:ascii="Times New Roman" w:hAnsi="Times New Roman" w:cs="Times New Roman"/>
          <w:sz w:val="28"/>
          <w:szCs w:val="28"/>
        </w:rPr>
        <w:t xml:space="preserve"> и</w:t>
      </w:r>
      <w:r w:rsidR="00D349D6" w:rsidRPr="006E0BB7">
        <w:rPr>
          <w:rFonts w:ascii="Times New Roman" w:hAnsi="Times New Roman" w:cs="Times New Roman"/>
          <w:sz w:val="28"/>
          <w:szCs w:val="28"/>
        </w:rPr>
        <w:t xml:space="preserve"> </w:t>
      </w:r>
      <w:r w:rsidR="00CE1CDA" w:rsidRPr="006E0BB7">
        <w:rPr>
          <w:rFonts w:ascii="Times New Roman" w:hAnsi="Times New Roman" w:cs="Times New Roman"/>
          <w:sz w:val="28"/>
          <w:szCs w:val="28"/>
        </w:rPr>
        <w:t>профгрупп,</w:t>
      </w:r>
      <w:r w:rsidR="00C84D84" w:rsidRPr="006E0BB7">
        <w:rPr>
          <w:rFonts w:ascii="Times New Roman" w:hAnsi="Times New Roman" w:cs="Times New Roman"/>
          <w:sz w:val="28"/>
          <w:szCs w:val="28"/>
        </w:rPr>
        <w:t xml:space="preserve"> </w:t>
      </w:r>
      <w:r w:rsidR="00951F4D" w:rsidRPr="006E0BB7">
        <w:rPr>
          <w:rFonts w:ascii="Times New Roman" w:hAnsi="Times New Roman" w:cs="Times New Roman"/>
          <w:sz w:val="28"/>
          <w:szCs w:val="28"/>
        </w:rPr>
        <w:t>не имеющих профсоюзные</w:t>
      </w:r>
      <w:r w:rsidR="00CE1CDA" w:rsidRPr="006E0BB7">
        <w:rPr>
          <w:rFonts w:ascii="Times New Roman" w:hAnsi="Times New Roman" w:cs="Times New Roman"/>
          <w:sz w:val="28"/>
          <w:szCs w:val="28"/>
        </w:rPr>
        <w:t xml:space="preserve"> стенды (информация размещается на стендах работодателя)</w:t>
      </w:r>
      <w:r w:rsidR="005B3FCB" w:rsidRPr="006E0BB7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CE44F0" w:rsidRPr="006E0BB7">
        <w:rPr>
          <w:rFonts w:ascii="Times New Roman" w:hAnsi="Times New Roman" w:cs="Times New Roman"/>
          <w:sz w:val="28"/>
          <w:szCs w:val="28"/>
        </w:rPr>
        <w:t xml:space="preserve">в ППО в наличии всего </w:t>
      </w:r>
      <w:r w:rsidR="00D11ED8" w:rsidRPr="006E0BB7">
        <w:rPr>
          <w:rFonts w:ascii="Times New Roman" w:hAnsi="Times New Roman" w:cs="Times New Roman"/>
          <w:sz w:val="28"/>
          <w:szCs w:val="28"/>
        </w:rPr>
        <w:t>5 стендов + 3 профгруппы</w:t>
      </w:r>
      <w:r w:rsidR="00311139">
        <w:rPr>
          <w:rFonts w:ascii="Times New Roman" w:hAnsi="Times New Roman" w:cs="Times New Roman"/>
          <w:sz w:val="28"/>
          <w:szCs w:val="28"/>
        </w:rPr>
        <w:t>,</w:t>
      </w:r>
      <w:r w:rsidR="001B4FC2" w:rsidRPr="006E0BB7">
        <w:rPr>
          <w:rFonts w:ascii="Times New Roman" w:hAnsi="Times New Roman" w:cs="Times New Roman"/>
          <w:sz w:val="28"/>
          <w:szCs w:val="28"/>
        </w:rPr>
        <w:t xml:space="preserve"> не имеющие профсоюзные стенды = 8 информационных бюллетней</w:t>
      </w:r>
      <w:r w:rsidR="00996408">
        <w:rPr>
          <w:rFonts w:ascii="Times New Roman" w:hAnsi="Times New Roman" w:cs="Times New Roman"/>
          <w:sz w:val="28"/>
          <w:szCs w:val="28"/>
        </w:rPr>
        <w:t>. Максимальная потребность определяется с учетом необходимости доведения информации до каждого структурного подразделения организации.</w:t>
      </w:r>
    </w:p>
    <w:sectPr w:rsidR="00FE723B" w:rsidRPr="006E0BB7" w:rsidSect="004108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C36"/>
    <w:multiLevelType w:val="hybridMultilevel"/>
    <w:tmpl w:val="29FAD4E4"/>
    <w:lvl w:ilvl="0" w:tplc="5D62E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20"/>
    <w:rsid w:val="000A4F93"/>
    <w:rsid w:val="00165029"/>
    <w:rsid w:val="001A0B2D"/>
    <w:rsid w:val="001B4FC2"/>
    <w:rsid w:val="001E76D0"/>
    <w:rsid w:val="00224C6D"/>
    <w:rsid w:val="00311139"/>
    <w:rsid w:val="00352D4C"/>
    <w:rsid w:val="003949E8"/>
    <w:rsid w:val="003E2375"/>
    <w:rsid w:val="004108F4"/>
    <w:rsid w:val="00454CA2"/>
    <w:rsid w:val="005B3FCB"/>
    <w:rsid w:val="00617A21"/>
    <w:rsid w:val="0066550C"/>
    <w:rsid w:val="006B0C59"/>
    <w:rsid w:val="006D0255"/>
    <w:rsid w:val="006E0BB7"/>
    <w:rsid w:val="007246F7"/>
    <w:rsid w:val="00781292"/>
    <w:rsid w:val="009127C9"/>
    <w:rsid w:val="00951F4D"/>
    <w:rsid w:val="00996408"/>
    <w:rsid w:val="00B33C20"/>
    <w:rsid w:val="00C84D84"/>
    <w:rsid w:val="00C95EE8"/>
    <w:rsid w:val="00CE1CDA"/>
    <w:rsid w:val="00CE44F0"/>
    <w:rsid w:val="00D068B3"/>
    <w:rsid w:val="00D06DA8"/>
    <w:rsid w:val="00D11ED8"/>
    <w:rsid w:val="00D349D6"/>
    <w:rsid w:val="00DE0ABD"/>
    <w:rsid w:val="00E117E9"/>
    <w:rsid w:val="00E17817"/>
    <w:rsid w:val="00EB41C7"/>
    <w:rsid w:val="00F92A6F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AB38"/>
  <w15:chartTrackingRefBased/>
  <w15:docId w15:val="{00CB403D-32CC-4D2D-883E-324413C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Тухватуллина</dc:creator>
  <cp:keywords/>
  <dc:description/>
  <cp:lastModifiedBy>Илья Дмитриев</cp:lastModifiedBy>
  <cp:revision>3</cp:revision>
  <cp:lastPrinted>2023-12-26T05:35:00Z</cp:lastPrinted>
  <dcterms:created xsi:type="dcterms:W3CDTF">2023-12-26T09:16:00Z</dcterms:created>
  <dcterms:modified xsi:type="dcterms:W3CDTF">2023-12-26T13:17:00Z</dcterms:modified>
</cp:coreProperties>
</file>