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0913" w14:textId="77777777" w:rsidR="0016143F" w:rsidRDefault="008B0E76">
      <w:bookmarkStart w:id="0" w:name="_gjdgxs" w:colFirst="0" w:colLast="0"/>
      <w:bookmarkEnd w:id="0"/>
      <w:r>
        <w:rPr>
          <w:noProof/>
        </w:rPr>
        <w:drawing>
          <wp:inline distT="0" distB="0" distL="0" distR="0" wp14:anchorId="715D990D" wp14:editId="3CFB0B05">
            <wp:extent cx="9056408" cy="1147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3021" b="13021"/>
                    <a:stretch>
                      <a:fillRect/>
                    </a:stretch>
                  </pic:blipFill>
                  <pic:spPr>
                    <a:xfrm>
                      <a:off x="0" y="0"/>
                      <a:ext cx="9146932" cy="11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462FA" w14:textId="32161C1D" w:rsidR="0016143F" w:rsidRPr="003937A4" w:rsidRDefault="003937A4" w:rsidP="003937A4">
      <w:pPr>
        <w:ind w:right="-144"/>
        <w:jc w:val="center"/>
        <w:rPr>
          <w:b/>
          <w:color w:val="FF0000"/>
        </w:rPr>
      </w:pPr>
      <w:r w:rsidRPr="003937A4">
        <w:rPr>
          <w:b/>
          <w:color w:val="FF0000"/>
        </w:rPr>
        <w:t>РЕСКОМ ПРОФСОЮЗА РАБОТНИКОВ ЗДРАВООХРАНЕНИЯ</w:t>
      </w:r>
      <w:r w:rsidR="00C32D11">
        <w:rPr>
          <w:b/>
          <w:color w:val="FF0000"/>
        </w:rPr>
        <w:t xml:space="preserve">. </w:t>
      </w:r>
      <w:bookmarkStart w:id="1" w:name="_GoBack"/>
      <w:bookmarkEnd w:id="1"/>
      <w:r w:rsidR="00C41D58">
        <w:rPr>
          <w:b/>
          <w:color w:val="FF0000"/>
        </w:rPr>
        <w:t>ИТОГИ ЯНВАР</w:t>
      </w:r>
      <w:r w:rsidR="00820B28" w:rsidRPr="003937A4">
        <w:rPr>
          <w:b/>
          <w:color w:val="FF0000"/>
        </w:rPr>
        <w:t>Я</w:t>
      </w:r>
      <w:r w:rsidR="00C41D58">
        <w:rPr>
          <w:b/>
          <w:color w:val="FF0000"/>
        </w:rPr>
        <w:t xml:space="preserve"> 2022</w:t>
      </w:r>
      <w:r w:rsidR="00667434" w:rsidRPr="003937A4">
        <w:rPr>
          <w:b/>
          <w:color w:val="FF0000"/>
        </w:rPr>
        <w:t xml:space="preserve"> года</w:t>
      </w:r>
    </w:p>
    <w:p w14:paraId="675606C1" w14:textId="77777777" w:rsidR="0016143F" w:rsidRDefault="0016143F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Style w:val="a5"/>
        <w:tblW w:w="15735" w:type="dxa"/>
        <w:tblInd w:w="8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969"/>
        <w:gridCol w:w="14356"/>
      </w:tblGrid>
      <w:tr w:rsidR="003221A6" w:rsidRPr="00566977" w14:paraId="4CB6FD73" w14:textId="77777777" w:rsidTr="008062AA">
        <w:trPr>
          <w:cantSplit/>
          <w:trHeight w:val="197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A4E16B7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0CA6D4E" w14:textId="3EF65D59" w:rsidR="0016143F" w:rsidRPr="00336571" w:rsidRDefault="008B0E76" w:rsidP="003221A6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Направление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0D028B9" w14:textId="77777777" w:rsidR="0016143F" w:rsidRPr="00336571" w:rsidRDefault="008B0E76" w:rsidP="003221A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3221A6" w:rsidRPr="00566977" w14:paraId="0BB78219" w14:textId="77777777" w:rsidTr="008062AA">
        <w:trPr>
          <w:cantSplit/>
          <w:trHeight w:val="1134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26001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1.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2E1AEB0" w14:textId="77777777" w:rsidR="0016143F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М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ероприяти</w:t>
            </w:r>
            <w:r w:rsidRPr="00336571">
              <w:rPr>
                <w:rFonts w:eastAsia="Arial"/>
                <w:iCs/>
                <w:color w:val="1F497D" w:themeColor="text2"/>
              </w:rPr>
              <w:t>я</w:t>
            </w:r>
          </w:p>
          <w:p w14:paraId="03DF4DF4" w14:textId="69DE25D7" w:rsidR="00384FCE" w:rsidRPr="00336571" w:rsidRDefault="00384FC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26B0CF1" w14:textId="5AEAB875" w:rsidR="00FF20E6" w:rsidRDefault="003937A4" w:rsidP="003221A6">
            <w:pPr>
              <w:tabs>
                <w:tab w:val="left" w:pos="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</w:t>
            </w:r>
            <w:r w:rsidR="00E0724A">
              <w:rPr>
                <w:rFonts w:eastAsia="Arial"/>
                <w:iCs/>
              </w:rPr>
              <w:t xml:space="preserve"> 14.01</w:t>
            </w:r>
            <w:r w:rsidR="0002690E">
              <w:rPr>
                <w:rFonts w:eastAsia="Arial"/>
                <w:iCs/>
              </w:rPr>
              <w:t>.2022 торжественное награждение победителей фестиваля</w:t>
            </w:r>
            <w:r w:rsidR="00C5709A" w:rsidRPr="00C57028">
              <w:rPr>
                <w:rFonts w:eastAsia="Arial"/>
                <w:iCs/>
              </w:rPr>
              <w:t xml:space="preserve"> «Студенческие встречи – 2021</w:t>
            </w:r>
            <w:r w:rsidR="00E0724A">
              <w:rPr>
                <w:rFonts w:eastAsia="Arial"/>
                <w:iCs/>
              </w:rPr>
              <w:t>»</w:t>
            </w:r>
            <w:r w:rsidR="00C5709A" w:rsidRPr="00C57028">
              <w:rPr>
                <w:rFonts w:eastAsia="Arial"/>
                <w:iCs/>
              </w:rPr>
              <w:t>.</w:t>
            </w:r>
          </w:p>
          <w:p w14:paraId="1CCC3A50" w14:textId="126E8913" w:rsidR="003221A6" w:rsidRDefault="003937A4" w:rsidP="003221A6">
            <w:pPr>
              <w:tabs>
                <w:tab w:val="left" w:pos="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-</w:t>
            </w:r>
            <w:r w:rsidR="00E0724A">
              <w:rPr>
                <w:rFonts w:eastAsia="Arial"/>
                <w:iCs/>
              </w:rPr>
              <w:t xml:space="preserve"> 26.01</w:t>
            </w:r>
            <w:r w:rsidR="0002690E">
              <w:rPr>
                <w:rFonts w:eastAsia="Arial"/>
                <w:iCs/>
              </w:rPr>
              <w:t>.2022</w:t>
            </w:r>
            <w:r w:rsidR="004700BC" w:rsidRPr="00C57028">
              <w:rPr>
                <w:rFonts w:eastAsia="Arial"/>
                <w:iCs/>
              </w:rPr>
              <w:t xml:space="preserve"> проведено</w:t>
            </w:r>
            <w:r w:rsidR="00566977" w:rsidRPr="00C57028">
              <w:rPr>
                <w:rFonts w:eastAsia="Arial"/>
                <w:iCs/>
              </w:rPr>
              <w:t xml:space="preserve"> з</w:t>
            </w:r>
            <w:r w:rsidR="008B0E76" w:rsidRPr="00C57028">
              <w:rPr>
                <w:rFonts w:eastAsia="Arial"/>
                <w:iCs/>
              </w:rPr>
              <w:t>аседание Президиума</w:t>
            </w:r>
            <w:r w:rsidR="00566977" w:rsidRPr="00C57028">
              <w:rPr>
                <w:rFonts w:eastAsia="Arial"/>
                <w:iCs/>
              </w:rPr>
              <w:t xml:space="preserve"> </w:t>
            </w:r>
            <w:r w:rsidR="00FF20E6">
              <w:rPr>
                <w:rFonts w:eastAsia="Arial"/>
                <w:iCs/>
              </w:rPr>
              <w:t xml:space="preserve">и </w:t>
            </w:r>
            <w:r w:rsidR="00820B28" w:rsidRPr="00C57028">
              <w:rPr>
                <w:bCs/>
                <w:iCs/>
              </w:rPr>
              <w:t>Пленум</w:t>
            </w:r>
            <w:r w:rsidR="00FF20E6">
              <w:rPr>
                <w:bCs/>
                <w:iCs/>
              </w:rPr>
              <w:t xml:space="preserve"> </w:t>
            </w:r>
            <w:r w:rsidR="00FF20E6" w:rsidRPr="00FF20E6">
              <w:rPr>
                <w:bCs/>
                <w:iCs/>
              </w:rPr>
              <w:t>РОБ ПРЗ РФ</w:t>
            </w:r>
            <w:r w:rsidR="00820B28" w:rsidRPr="00C57028">
              <w:rPr>
                <w:bCs/>
                <w:iCs/>
              </w:rPr>
              <w:t xml:space="preserve">, </w:t>
            </w:r>
            <w:r w:rsidR="00FF20E6">
              <w:rPr>
                <w:bCs/>
                <w:iCs/>
              </w:rPr>
              <w:t>с</w:t>
            </w:r>
            <w:r w:rsidR="00FF20E6" w:rsidRPr="00FF20E6">
              <w:rPr>
                <w:bCs/>
                <w:iCs/>
              </w:rPr>
              <w:t>еминар «День председателя»</w:t>
            </w:r>
            <w:r w:rsidR="00FF20E6">
              <w:rPr>
                <w:bCs/>
                <w:iCs/>
              </w:rPr>
              <w:t xml:space="preserve">, </w:t>
            </w:r>
            <w:r w:rsidR="0002690E">
              <w:rPr>
                <w:bCs/>
                <w:iCs/>
              </w:rPr>
              <w:t xml:space="preserve">анонсировано проведение в  </w:t>
            </w:r>
            <w:r w:rsidR="0002690E" w:rsidRPr="0002690E">
              <w:rPr>
                <w:bCs/>
                <w:iCs/>
                <w:sz w:val="26"/>
                <w:szCs w:val="26"/>
              </w:rPr>
              <w:t xml:space="preserve">марте 2022 года Пленума (охрана труда, мотивация </w:t>
            </w:r>
            <w:proofErr w:type="spellStart"/>
            <w:r w:rsidR="0002690E" w:rsidRPr="0002690E">
              <w:rPr>
                <w:bCs/>
                <w:iCs/>
                <w:sz w:val="26"/>
                <w:szCs w:val="26"/>
              </w:rPr>
              <w:t>профчленства</w:t>
            </w:r>
            <w:proofErr w:type="spellEnd"/>
            <w:r w:rsidR="0002690E">
              <w:rPr>
                <w:b/>
                <w:bCs/>
                <w:i/>
                <w:iCs/>
                <w:sz w:val="26"/>
                <w:szCs w:val="26"/>
              </w:rPr>
              <w:t>)</w:t>
            </w:r>
            <w:r w:rsidR="00820B28" w:rsidRPr="00C57028">
              <w:rPr>
                <w:rFonts w:eastAsia="Arial"/>
                <w:iCs/>
              </w:rPr>
              <w:t>.</w:t>
            </w:r>
            <w:r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</w:t>
            </w:r>
          </w:p>
          <w:p w14:paraId="030167E1" w14:textId="19A9E828" w:rsidR="003937A4" w:rsidRDefault="003937A4" w:rsidP="003221A6">
            <w:pPr>
              <w:tabs>
                <w:tab w:val="left" w:pos="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>Принято участие в</w:t>
            </w:r>
            <w:r w:rsidR="00566977" w:rsidRPr="00C57028">
              <w:rPr>
                <w:rFonts w:eastAsia="Arial"/>
                <w:iCs/>
              </w:rPr>
              <w:t xml:space="preserve"> заседаниях</w:t>
            </w:r>
            <w:r w:rsidR="008B0E76" w:rsidRPr="00C57028">
              <w:rPr>
                <w:rFonts w:eastAsia="Arial"/>
                <w:iCs/>
              </w:rPr>
              <w:t xml:space="preserve"> Президиум</w:t>
            </w:r>
            <w:r w:rsidR="00566977" w:rsidRPr="00C57028">
              <w:rPr>
                <w:rFonts w:eastAsia="Arial"/>
                <w:iCs/>
              </w:rPr>
              <w:t>а</w:t>
            </w:r>
            <w:r w:rsidR="008B0E76" w:rsidRPr="00C57028">
              <w:rPr>
                <w:rFonts w:eastAsia="Arial"/>
                <w:iCs/>
              </w:rPr>
              <w:t xml:space="preserve"> Федерации профсоюзов РБ</w:t>
            </w:r>
            <w:r w:rsidR="00566977" w:rsidRPr="00C57028">
              <w:rPr>
                <w:rFonts w:eastAsia="Arial"/>
                <w:iCs/>
              </w:rPr>
              <w:t>;</w:t>
            </w:r>
            <w:r w:rsidR="008B0E76" w:rsidRPr="00C57028">
              <w:rPr>
                <w:rFonts w:eastAsia="Arial"/>
                <w:iCs/>
              </w:rPr>
              <w:t xml:space="preserve"> совещаниях Минздрава РБ, Правлени</w:t>
            </w:r>
            <w:r w:rsidR="00566977" w:rsidRPr="00C57028">
              <w:rPr>
                <w:rFonts w:eastAsia="Arial"/>
                <w:iCs/>
              </w:rPr>
              <w:t>я</w:t>
            </w:r>
            <w:r w:rsidR="0002690E">
              <w:rPr>
                <w:rFonts w:eastAsia="Arial"/>
                <w:iCs/>
              </w:rPr>
              <w:t xml:space="preserve"> ТФОМС, </w:t>
            </w:r>
            <w:r w:rsidR="008B0E76" w:rsidRPr="00C57028">
              <w:rPr>
                <w:rFonts w:eastAsia="Arial"/>
                <w:iCs/>
              </w:rPr>
              <w:t xml:space="preserve">Апелляционной комиссии МЗ РБ по вопросам </w:t>
            </w:r>
            <w:r w:rsidR="009F0F6F" w:rsidRPr="00C57028">
              <w:rPr>
                <w:rFonts w:eastAsia="Arial"/>
                <w:iCs/>
              </w:rPr>
              <w:t>страховых</w:t>
            </w:r>
            <w:r w:rsidR="008B0E76" w:rsidRPr="00C57028">
              <w:rPr>
                <w:rFonts w:eastAsia="Arial"/>
                <w:iCs/>
              </w:rPr>
              <w:t xml:space="preserve"> выплат</w:t>
            </w:r>
            <w:r w:rsidR="009F0F6F" w:rsidRPr="00C57028">
              <w:rPr>
                <w:rFonts w:eastAsia="Arial"/>
                <w:iCs/>
              </w:rPr>
              <w:t xml:space="preserve"> </w:t>
            </w:r>
            <w:r w:rsidR="00265669" w:rsidRPr="00C57028">
              <w:rPr>
                <w:rFonts w:eastAsia="Arial"/>
                <w:iCs/>
              </w:rPr>
              <w:t>переболевшим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C57028">
              <w:rPr>
                <w:rFonts w:eastAsia="Arial"/>
                <w:iCs/>
              </w:rPr>
              <w:t>коронавирусом</w:t>
            </w:r>
            <w:proofErr w:type="spellEnd"/>
            <w:r w:rsidR="000F360C" w:rsidRPr="00C57028">
              <w:rPr>
                <w:rFonts w:eastAsia="Arial"/>
                <w:iCs/>
              </w:rPr>
              <w:t>.</w:t>
            </w:r>
          </w:p>
          <w:p w14:paraId="5A839261" w14:textId="3E757964" w:rsidR="0002690E" w:rsidRPr="00A42396" w:rsidRDefault="0002690E" w:rsidP="0002690E">
            <w:pPr>
              <w:tabs>
                <w:tab w:val="left" w:pos="0"/>
              </w:tabs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 xml:space="preserve">- </w:t>
            </w:r>
            <w:r w:rsidRPr="00A42396">
              <w:t xml:space="preserve">Аппаратом РОБ ПРЗ РФ организован прием годовых </w:t>
            </w:r>
            <w:proofErr w:type="spellStart"/>
            <w:r w:rsidRPr="00A42396">
              <w:t>статотчетов</w:t>
            </w:r>
            <w:proofErr w:type="spellEnd"/>
            <w:r w:rsidRPr="00A42396">
              <w:t xml:space="preserve"> и их обработка. </w:t>
            </w:r>
          </w:p>
          <w:p w14:paraId="231C3204" w14:textId="39F99362" w:rsidR="00BB6F9C" w:rsidRPr="00BB6F9C" w:rsidRDefault="0002690E" w:rsidP="0002690E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rFonts w:eastAsia="Arial"/>
                <w:iCs/>
              </w:rPr>
              <w:t xml:space="preserve">- </w:t>
            </w:r>
            <w:r w:rsidR="00C57028">
              <w:rPr>
                <w:iCs/>
              </w:rPr>
              <w:t>Поддержали к</w:t>
            </w:r>
            <w:r w:rsidR="00FA771B" w:rsidRPr="00C57028">
              <w:rPr>
                <w:iCs/>
              </w:rPr>
              <w:t>оманд</w:t>
            </w:r>
            <w:r w:rsidR="00C57028">
              <w:rPr>
                <w:iCs/>
              </w:rPr>
              <w:t>у</w:t>
            </w:r>
            <w:r w:rsidR="00FA771B" w:rsidRPr="00C57028">
              <w:rPr>
                <w:iCs/>
              </w:rPr>
              <w:t xml:space="preserve"> Молодежного совета РОБ ПРЗ РФ </w:t>
            </w:r>
            <w:r w:rsidR="00C57028">
              <w:rPr>
                <w:iCs/>
              </w:rPr>
              <w:t>по</w:t>
            </w:r>
            <w:r w:rsidR="00FA771B" w:rsidRPr="00C57028">
              <w:rPr>
                <w:iCs/>
              </w:rPr>
              <w:t xml:space="preserve"> КВН</w:t>
            </w:r>
            <w:r w:rsidR="003937A4" w:rsidRPr="00C57028">
              <w:rPr>
                <w:iCs/>
              </w:rPr>
              <w:t xml:space="preserve"> в международно</w:t>
            </w:r>
            <w:r w:rsidR="00C57028">
              <w:rPr>
                <w:iCs/>
              </w:rPr>
              <w:t xml:space="preserve">м фестивале </w:t>
            </w:r>
            <w:r w:rsidR="003937A4" w:rsidRPr="00C57028">
              <w:rPr>
                <w:iCs/>
              </w:rPr>
              <w:t>К</w:t>
            </w:r>
            <w:r w:rsidR="00C57028">
              <w:rPr>
                <w:iCs/>
              </w:rPr>
              <w:t>и</w:t>
            </w:r>
            <w:r w:rsidR="003937A4" w:rsidRPr="00C57028">
              <w:rPr>
                <w:iCs/>
              </w:rPr>
              <w:t>В</w:t>
            </w:r>
            <w:r w:rsidR="00C57028">
              <w:rPr>
                <w:iCs/>
              </w:rPr>
              <w:t>и</w:t>
            </w:r>
            <w:r w:rsidR="003937A4" w:rsidRPr="00C57028">
              <w:rPr>
                <w:iCs/>
              </w:rPr>
              <w:t>Н</w:t>
            </w:r>
            <w:r w:rsidR="004E1A17">
              <w:rPr>
                <w:iCs/>
              </w:rPr>
              <w:t>-22</w:t>
            </w:r>
            <w:r w:rsidR="00C57028">
              <w:rPr>
                <w:iCs/>
              </w:rPr>
              <w:t xml:space="preserve"> в Сочи</w:t>
            </w:r>
            <w:r>
              <w:rPr>
                <w:iCs/>
              </w:rPr>
              <w:t>.</w:t>
            </w:r>
            <w:r w:rsidR="0046373A">
              <w:rPr>
                <w:iCs/>
              </w:rPr>
              <w:t xml:space="preserve">             -</w:t>
            </w:r>
            <w:r w:rsidR="00BB6F9C">
              <w:rPr>
                <w:iCs/>
              </w:rPr>
              <w:t xml:space="preserve"> </w:t>
            </w:r>
            <w:r w:rsidR="0046373A" w:rsidRPr="0046373A">
              <w:rPr>
                <w:iCs/>
              </w:rPr>
              <w:t>В рамках  акции ФП РБ «100 добрых дел» (оказание помощи нуждающимся категориям) поддержали Республиканский дом ребенка специализированный</w:t>
            </w:r>
            <w:proofErr w:type="gramStart"/>
            <w:r w:rsidR="0046373A" w:rsidRPr="0046373A">
              <w:rPr>
                <w:iCs/>
              </w:rPr>
              <w:t>.</w:t>
            </w:r>
            <w:r w:rsidR="00BB6F9C">
              <w:rPr>
                <w:i/>
                <w:iCs/>
                <w:sz w:val="26"/>
                <w:szCs w:val="26"/>
              </w:rPr>
              <w:t xml:space="preserve">           </w:t>
            </w:r>
            <w:r w:rsidR="00BB6F9C" w:rsidRPr="00BB6F9C">
              <w:rPr>
                <w:iCs/>
                <w:sz w:val="26"/>
                <w:szCs w:val="26"/>
              </w:rPr>
              <w:t xml:space="preserve"> </w:t>
            </w:r>
            <w:r w:rsidR="00BB6F9C">
              <w:rPr>
                <w:iCs/>
                <w:sz w:val="26"/>
                <w:szCs w:val="26"/>
              </w:rPr>
              <w:t xml:space="preserve">                                                                                                             -- </w:t>
            </w:r>
            <w:proofErr w:type="gramEnd"/>
            <w:r w:rsidR="00BB6F9C" w:rsidRPr="00BB6F9C">
              <w:rPr>
                <w:iCs/>
              </w:rPr>
              <w:t xml:space="preserve">Подведены итоги </w:t>
            </w:r>
            <w:r w:rsidR="001848DE">
              <w:rPr>
                <w:iCs/>
              </w:rPr>
              <w:t>фото</w:t>
            </w:r>
            <w:r w:rsidR="00E0724A">
              <w:rPr>
                <w:iCs/>
              </w:rPr>
              <w:t>конкурса «Новый Г</w:t>
            </w:r>
            <w:r w:rsidR="00BB6F9C" w:rsidRPr="00BB6F9C">
              <w:rPr>
                <w:iCs/>
              </w:rPr>
              <w:t xml:space="preserve">од с профсоюзом», в котором участвовало 37 </w:t>
            </w:r>
            <w:proofErr w:type="spellStart"/>
            <w:r w:rsidR="00BB6F9C" w:rsidRPr="00BB6F9C">
              <w:rPr>
                <w:iCs/>
              </w:rPr>
              <w:t>медорганизаций</w:t>
            </w:r>
            <w:proofErr w:type="spellEnd"/>
            <w:r w:rsidR="00BB6F9C" w:rsidRPr="00BB6F9C">
              <w:rPr>
                <w:iCs/>
              </w:rPr>
              <w:t xml:space="preserve"> и 33 члена профсоюза.</w:t>
            </w:r>
          </w:p>
        </w:tc>
      </w:tr>
      <w:tr w:rsidR="003221A6" w:rsidRPr="00566977" w14:paraId="025382FD" w14:textId="77777777" w:rsidTr="008062AA">
        <w:trPr>
          <w:cantSplit/>
          <w:trHeight w:val="1656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A06A6D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2.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5DA46F3" w14:textId="77777777" w:rsidR="0016143F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О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бращения</w:t>
            </w:r>
          </w:p>
          <w:p w14:paraId="0C3C4574" w14:textId="5F337DD5" w:rsidR="008062AA" w:rsidRPr="00336571" w:rsidRDefault="008062AA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F450144" w14:textId="516B73CB" w:rsidR="00EB631F" w:rsidRPr="00EB631F" w:rsidRDefault="00EB631F" w:rsidP="00EB631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- </w:t>
            </w:r>
            <w:r w:rsidRPr="00EB631F">
              <w:rPr>
                <w:rFonts w:ascii="Times New Roman" w:hAnsi="Times New Roman"/>
                <w:iCs/>
                <w:sz w:val="28"/>
                <w:szCs w:val="28"/>
              </w:rPr>
              <w:t>обращени</w:t>
            </w:r>
            <w:r w:rsidR="00384FCE">
              <w:rPr>
                <w:rFonts w:ascii="Times New Roman" w:hAnsi="Times New Roman"/>
                <w:iCs/>
                <w:sz w:val="28"/>
                <w:szCs w:val="28"/>
              </w:rPr>
              <w:t xml:space="preserve">е в </w:t>
            </w:r>
            <w:proofErr w:type="spellStart"/>
            <w:r w:rsidR="00384FCE">
              <w:rPr>
                <w:rFonts w:ascii="Times New Roman" w:hAnsi="Times New Roman"/>
                <w:iCs/>
                <w:sz w:val="28"/>
                <w:szCs w:val="28"/>
              </w:rPr>
              <w:t>Минздав</w:t>
            </w:r>
            <w:proofErr w:type="spellEnd"/>
            <w:r w:rsidRPr="00EB631F">
              <w:rPr>
                <w:rFonts w:ascii="Times New Roman" w:hAnsi="Times New Roman"/>
                <w:iCs/>
                <w:sz w:val="28"/>
                <w:szCs w:val="28"/>
              </w:rPr>
              <w:t xml:space="preserve"> РБ о недопустимости ухудшения условий оплаты труда в связи с предлагаемыми изменениями в Положение об оплате труда с предложениями об отсрочке данного вопроса до введения НСОТ</w:t>
            </w:r>
            <w:r w:rsidR="00167255">
              <w:rPr>
                <w:rFonts w:ascii="Times New Roman" w:hAnsi="Times New Roman"/>
                <w:iCs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</w:t>
            </w:r>
            <w:r w:rsidRPr="00EB631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8062AA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EB631F">
              <w:rPr>
                <w:rFonts w:ascii="Times New Roman" w:hAnsi="Times New Roman"/>
                <w:bCs/>
                <w:sz w:val="28"/>
                <w:szCs w:val="28"/>
              </w:rPr>
              <w:t>обращение в Федерацию профсоюзов РБ об оказании содействия в повышении окладов прочему персоналу учреждений здравоохранения (водителям, уборщикам, административно-хозяйственной службе</w:t>
            </w:r>
            <w:r w:rsidR="008062A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Start"/>
            <w:r w:rsidR="008062A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8062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B63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- </w:t>
            </w:r>
            <w:proofErr w:type="gramStart"/>
            <w:r w:rsidRPr="00EB631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B631F">
              <w:rPr>
                <w:rFonts w:ascii="Times New Roman" w:hAnsi="Times New Roman"/>
                <w:bCs/>
                <w:sz w:val="28"/>
                <w:szCs w:val="28"/>
              </w:rPr>
              <w:t>редложения в ФП РБ о включении в план работы Министерства семьи и труда РБ мероприятий, направленных на улучшение условий труда, повышение оплаты труда, обеспечение спецодеждой работников отрасли, оздоровление работников, организацию чествования трудовых династий в рамках Года трудовых династий</w:t>
            </w:r>
            <w:r w:rsidR="00BB6F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2F7C335" w14:textId="265D6CA6" w:rsidR="00EB631F" w:rsidRDefault="00EB631F" w:rsidP="00EB631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631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- </w:t>
            </w: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>обращение в ЦК Профсоюза об установлении ответственности за несоблюдение прав профсоюза</w:t>
            </w:r>
            <w:r w:rsidR="008062A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  <w:p w14:paraId="66AE821A" w14:textId="6E3316C3" w:rsidR="00BB6F9C" w:rsidRPr="00BB6F9C" w:rsidRDefault="00BB6F9C" w:rsidP="00EB631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F9C">
              <w:rPr>
                <w:rFonts w:ascii="Times New Roman" w:hAnsi="Times New Roman"/>
                <w:iCs/>
                <w:sz w:val="28"/>
                <w:szCs w:val="28"/>
              </w:rPr>
              <w:t>- обращение в ФП РБ о поддержке медицинских колледжей в рамках Года модернизации профессионального образования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5B861347" w14:textId="68118329" w:rsidR="008062AA" w:rsidRPr="008062AA" w:rsidRDefault="008062AA" w:rsidP="008062A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F9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обращение в санаторий </w:t>
            </w:r>
            <w:r w:rsidR="00384FCE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>Сакмар</w:t>
            </w:r>
            <w:proofErr w:type="spellEnd"/>
            <w:r w:rsidR="00384FC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,  в центр </w:t>
            </w:r>
            <w:r w:rsidR="00384FCE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>Резерв</w:t>
            </w:r>
            <w:r w:rsidR="00384FC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 о необходимости перерасчета заработной платы установления на</w:t>
            </w:r>
            <w:r w:rsidR="00384FCE">
              <w:rPr>
                <w:rFonts w:ascii="Times New Roman" w:hAnsi="Times New Roman"/>
                <w:iCs/>
                <w:sz w:val="28"/>
                <w:szCs w:val="28"/>
              </w:rPr>
              <w:t xml:space="preserve">дбавки за выслугу в пользу членов </w:t>
            </w: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>профсоюза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419E80CE" w14:textId="18DD70E7" w:rsidR="008062AA" w:rsidRPr="008062AA" w:rsidRDefault="008062AA" w:rsidP="008062A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- обращение в </w:t>
            </w:r>
            <w:proofErr w:type="spellStart"/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>Мраковскую</w:t>
            </w:r>
            <w:proofErr w:type="spellEnd"/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 ЦРБ с позицией профсоюза по вопросу необходимости установления доплат работникам за выполнение функций младшего медперсонала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7F412C75" w14:textId="67E0099B" w:rsidR="00EB631F" w:rsidRPr="008062AA" w:rsidRDefault="008062AA" w:rsidP="008062A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- обращение в </w:t>
            </w:r>
            <w:proofErr w:type="spellStart"/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>Акъярскую</w:t>
            </w:r>
            <w:proofErr w:type="spellEnd"/>
            <w:r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 ЦРБ о необходимости приведения в соответствие с действующими нормативами надбавок за выслугу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лет, квалификационную категорию. </w:t>
            </w:r>
          </w:p>
        </w:tc>
      </w:tr>
      <w:tr w:rsidR="003221A6" w:rsidRPr="00566977" w14:paraId="75079846" w14:textId="77777777" w:rsidTr="008062AA">
        <w:trPr>
          <w:cantSplit/>
          <w:trHeight w:val="5869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8D4C866" w14:textId="2873628C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3.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929D7C6" w14:textId="5A1A750D" w:rsidR="0016143F" w:rsidRPr="008062AA" w:rsidRDefault="008B0E76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8062AA">
              <w:rPr>
                <w:rFonts w:eastAsia="Arial"/>
                <w:iCs/>
                <w:color w:val="1F497D" w:themeColor="text2"/>
              </w:rPr>
              <w:t>В интере</w:t>
            </w:r>
            <w:r w:rsidR="008062AA">
              <w:rPr>
                <w:rFonts w:eastAsia="Arial"/>
                <w:iCs/>
                <w:color w:val="1F497D" w:themeColor="text2"/>
              </w:rPr>
              <w:t>сах работников отрасли проведены</w:t>
            </w:r>
          </w:p>
          <w:p w14:paraId="7618DC80" w14:textId="7E0F39D0" w:rsidR="008062AA" w:rsidRPr="008062AA" w:rsidRDefault="008062AA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1C6CCD1" w14:textId="7D3CA006" w:rsidR="00A25C29" w:rsidRPr="00A42396" w:rsidRDefault="00A25C29" w:rsidP="003221A6">
            <w:pPr>
              <w:spacing w:after="0"/>
              <w:jc w:val="both"/>
              <w:rPr>
                <w:i/>
                <w:iCs/>
              </w:rPr>
            </w:pPr>
            <w:r>
              <w:rPr>
                <w:rFonts w:eastAsia="Arial"/>
                <w:iCs/>
              </w:rPr>
              <w:t xml:space="preserve">- </w:t>
            </w:r>
            <w:r w:rsidRPr="00A42396">
              <w:rPr>
                <w:rFonts w:eastAsia="Arial"/>
                <w:iCs/>
              </w:rPr>
              <w:t xml:space="preserve">Проанализирован </w:t>
            </w:r>
            <w:r w:rsidRPr="00A42396">
              <w:rPr>
                <w:iCs/>
              </w:rPr>
              <w:t>уровень льгот работников СМП по Центральному мед</w:t>
            </w:r>
            <w:r w:rsidR="00EA6928" w:rsidRPr="00A42396">
              <w:rPr>
                <w:iCs/>
              </w:rPr>
              <w:t xml:space="preserve">ицинскому </w:t>
            </w:r>
            <w:r w:rsidRPr="00A42396">
              <w:rPr>
                <w:iCs/>
              </w:rPr>
              <w:t>округу с целью выработки предложений в рамках объединения службы.</w:t>
            </w:r>
            <w:r w:rsidRPr="00A42396">
              <w:rPr>
                <w:i/>
                <w:iCs/>
              </w:rPr>
              <w:t xml:space="preserve"> </w:t>
            </w:r>
          </w:p>
          <w:p w14:paraId="5E0B7B34" w14:textId="77777777" w:rsidR="00384FCE" w:rsidRDefault="00A25C29" w:rsidP="00384FCE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39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F54D1E" w:rsidRPr="00A42396">
              <w:rPr>
                <w:rFonts w:ascii="Times New Roman" w:hAnsi="Times New Roman"/>
                <w:sz w:val="28"/>
                <w:szCs w:val="28"/>
              </w:rPr>
              <w:t>Проведен Круглый стол по актуальным вопросам СМП в онлайн-формате с участием представителей МЗ РБ, Курултая РБ, депутатов РБ, главного внештатного специалиста МЗ РБ по СМП, главных врачей, председателей профорганизаций, руководителей подразделений и фельдшеров СМП, обозначена позиция профсоюза</w:t>
            </w:r>
            <w:r w:rsidR="00384F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384FCE">
              <w:rPr>
                <w:rFonts w:ascii="Times New Roman" w:hAnsi="Times New Roman"/>
                <w:sz w:val="28"/>
                <w:szCs w:val="28"/>
              </w:rPr>
              <w:t>Р</w:t>
            </w:r>
            <w:r w:rsidR="00F54D1E" w:rsidRPr="00A42396">
              <w:rPr>
                <w:rFonts w:ascii="Times New Roman" w:hAnsi="Times New Roman"/>
                <w:sz w:val="28"/>
                <w:szCs w:val="28"/>
              </w:rPr>
              <w:t xml:space="preserve">езультат: направлены в Правительство РБ, Минздрав РБ, Курултай РБ предложения по урегулированию проблемных вопросов, в </w:t>
            </w:r>
            <w:proofErr w:type="spellStart"/>
            <w:r w:rsidR="00F54D1E" w:rsidRPr="00A423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F54D1E" w:rsidRPr="00A42396">
              <w:rPr>
                <w:rFonts w:ascii="Times New Roman" w:hAnsi="Times New Roman"/>
                <w:sz w:val="28"/>
                <w:szCs w:val="28"/>
              </w:rPr>
              <w:t>. об установлении доплат работникам за работу в неукомплектованных бригадах, за работу в ночное время, за переноску пациентов)</w:t>
            </w:r>
            <w:r w:rsidR="00A42396" w:rsidRPr="00A423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14:paraId="32D01D7A" w14:textId="4D3BF8AA" w:rsidR="00166B05" w:rsidRPr="008062AA" w:rsidRDefault="00384FCE" w:rsidP="00384FCE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A42396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Проанализированы данные о  </w:t>
            </w:r>
            <w:r w:rsidR="008B671D">
              <w:rPr>
                <w:rFonts w:ascii="Times New Roman" w:hAnsi="Times New Roman"/>
                <w:iCs/>
                <w:sz w:val="28"/>
                <w:szCs w:val="28"/>
              </w:rPr>
              <w:t>предоставлении</w:t>
            </w:r>
            <w:r w:rsidR="00A42396" w:rsidRPr="00A42396">
              <w:rPr>
                <w:rFonts w:ascii="Times New Roman" w:hAnsi="Times New Roman"/>
                <w:iCs/>
                <w:sz w:val="28"/>
                <w:szCs w:val="28"/>
              </w:rPr>
              <w:t xml:space="preserve"> вакцинированным работникам дней отдыха, профорганизациям даны рекомендации 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включении указанной гарантии в К</w:t>
            </w:r>
            <w:r w:rsidR="00A42396" w:rsidRPr="00A42396">
              <w:rPr>
                <w:rFonts w:ascii="Times New Roman" w:hAnsi="Times New Roman"/>
                <w:iCs/>
                <w:sz w:val="28"/>
                <w:szCs w:val="28"/>
              </w:rPr>
              <w:t xml:space="preserve">оллективные договоры. Результат - в </w:t>
            </w:r>
            <w:proofErr w:type="spellStart"/>
            <w:r w:rsidR="00A42396" w:rsidRPr="00A42396">
              <w:rPr>
                <w:rFonts w:ascii="Times New Roman" w:hAnsi="Times New Roman"/>
                <w:iCs/>
                <w:sz w:val="28"/>
                <w:szCs w:val="28"/>
              </w:rPr>
              <w:t>Кар</w:t>
            </w:r>
            <w:r w:rsidR="008B671D">
              <w:rPr>
                <w:rFonts w:ascii="Times New Roman" w:hAnsi="Times New Roman"/>
                <w:iCs/>
                <w:sz w:val="28"/>
                <w:szCs w:val="28"/>
              </w:rPr>
              <w:t>аидельской</w:t>
            </w:r>
            <w:proofErr w:type="spellEnd"/>
            <w:r w:rsidR="008B671D">
              <w:rPr>
                <w:rFonts w:ascii="Times New Roman" w:hAnsi="Times New Roman"/>
                <w:iCs/>
                <w:sz w:val="28"/>
                <w:szCs w:val="28"/>
              </w:rPr>
              <w:t xml:space="preserve"> ЦРБ </w:t>
            </w:r>
            <w:r w:rsidR="00A42396" w:rsidRPr="00A42396">
              <w:rPr>
                <w:rFonts w:ascii="Times New Roman" w:hAnsi="Times New Roman"/>
                <w:iCs/>
                <w:sz w:val="28"/>
                <w:szCs w:val="28"/>
              </w:rPr>
              <w:t xml:space="preserve"> предусмотрены 3 дня дополнительного отпуска после вакцинации</w:t>
            </w:r>
            <w:r w:rsidR="00A42396">
              <w:rPr>
                <w:rFonts w:ascii="Times New Roman" w:hAnsi="Times New Roman"/>
                <w:iCs/>
                <w:sz w:val="28"/>
                <w:szCs w:val="28"/>
              </w:rPr>
              <w:t xml:space="preserve">.   </w:t>
            </w:r>
            <w:r w:rsidR="00A42396" w:rsidRPr="00A4239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42396" w:rsidRPr="00A4239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25C29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>- Экспертиза 18</w:t>
            </w:r>
            <w:r w:rsidR="008B0E76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</w:t>
            </w:r>
            <w:r w:rsidR="0091538F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проектов </w:t>
            </w:r>
            <w:r w:rsidR="008B0E76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>коллективных договоров и дополнитель</w:t>
            </w:r>
            <w:r w:rsidR="00265669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>ных соглашений, материалов СОУТ</w:t>
            </w:r>
            <w:r w:rsidR="008B0E76" w:rsidRPr="00A42396">
              <w:rPr>
                <w:rFonts w:ascii="Times New Roman" w:eastAsia="Arial" w:hAnsi="Times New Roman"/>
                <w:iCs/>
                <w:sz w:val="28"/>
                <w:szCs w:val="28"/>
              </w:rPr>
              <w:t>.</w:t>
            </w:r>
            <w:r w:rsidR="008B0E76" w:rsidRPr="00EA6928">
              <w:rPr>
                <w:rFonts w:eastAsia="Arial"/>
                <w:iCs/>
                <w:sz w:val="28"/>
                <w:szCs w:val="28"/>
              </w:rPr>
              <w:t xml:space="preserve">        </w:t>
            </w:r>
            <w:r w:rsidR="00EB631F" w:rsidRPr="00EB631F">
              <w:rPr>
                <w:rFonts w:eastAsia="Arial"/>
                <w:iCs/>
                <w:sz w:val="28"/>
                <w:szCs w:val="28"/>
              </w:rPr>
              <w:t xml:space="preserve">                        </w:t>
            </w:r>
            <w:r w:rsidR="0091538F" w:rsidRPr="00EA6928">
              <w:rPr>
                <w:rFonts w:eastAsia="Arial"/>
                <w:iCs/>
                <w:sz w:val="28"/>
                <w:szCs w:val="28"/>
              </w:rPr>
              <w:t xml:space="preserve">- </w:t>
            </w:r>
            <w:r w:rsidR="00A25C29" w:rsidRPr="00EB631F">
              <w:rPr>
                <w:rFonts w:ascii="Times New Roman" w:eastAsia="Arial" w:hAnsi="Times New Roman"/>
                <w:iCs/>
                <w:sz w:val="28"/>
                <w:szCs w:val="28"/>
              </w:rPr>
              <w:t>2</w:t>
            </w:r>
            <w:r w:rsidR="00265669" w:rsidRPr="00EB631F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к</w:t>
            </w:r>
            <w:r w:rsidR="009F0F6F" w:rsidRPr="00EB631F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онсультации с </w:t>
            </w:r>
            <w:r w:rsidR="008B0E76" w:rsidRPr="00EB631F">
              <w:rPr>
                <w:rFonts w:ascii="Times New Roman" w:eastAsia="Arial" w:hAnsi="Times New Roman"/>
                <w:iCs/>
                <w:sz w:val="28"/>
                <w:szCs w:val="28"/>
              </w:rPr>
              <w:t>представителями работодателя и профсоюза об особенностях СОУТ, а также по предварительным результатам СОУТ в организациях здравоохранения РБ.</w:t>
            </w:r>
            <w:r w:rsidR="00EB631F" w:rsidRPr="00EB631F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="00EB631F" w:rsidRPr="008062AA">
              <w:rPr>
                <w:rFonts w:ascii="Times New Roman" w:eastAsia="Arial" w:hAnsi="Times New Roman"/>
                <w:iCs/>
                <w:sz w:val="28"/>
                <w:szCs w:val="28"/>
              </w:rPr>
              <w:t>-</w:t>
            </w:r>
            <w:r w:rsidR="00A25C29" w:rsidRPr="008062A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A25C29" w:rsidRPr="008062AA">
              <w:rPr>
                <w:rFonts w:ascii="Times New Roman" w:hAnsi="Times New Roman"/>
                <w:sz w:val="28"/>
                <w:szCs w:val="28"/>
              </w:rPr>
              <w:t xml:space="preserve">авершено расследование группового несчастного случая в </w:t>
            </w:r>
            <w:proofErr w:type="spellStart"/>
            <w:r w:rsidR="00A25C29" w:rsidRPr="008062AA">
              <w:rPr>
                <w:rFonts w:ascii="Times New Roman" w:hAnsi="Times New Roman"/>
                <w:sz w:val="28"/>
                <w:szCs w:val="28"/>
              </w:rPr>
              <w:t>Чишминской</w:t>
            </w:r>
            <w:proofErr w:type="spellEnd"/>
            <w:r w:rsidR="00A25C29" w:rsidRPr="008062AA">
              <w:rPr>
                <w:rFonts w:ascii="Times New Roman" w:hAnsi="Times New Roman"/>
                <w:sz w:val="28"/>
                <w:szCs w:val="28"/>
              </w:rPr>
              <w:t xml:space="preserve"> ЦРБ, выявлены нарушения, профсоюзом даны рекомендации по минимизации травматизма</w:t>
            </w:r>
            <w:r w:rsidR="005D4148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</w:t>
            </w:r>
            <w:r w:rsidR="00A25C29" w:rsidRPr="008062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5C29" w:rsidRPr="008062AA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</w:t>
            </w:r>
            <w:r w:rsidR="008062AA" w:rsidRPr="008062AA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A42396" w:rsidRPr="008062AA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 </w:t>
            </w:r>
            <w:r w:rsidR="0046373A">
              <w:rPr>
                <w:rFonts w:ascii="Times New Roman" w:eastAsia="Arial" w:hAnsi="Times New Roman"/>
                <w:iCs/>
                <w:sz w:val="28"/>
                <w:szCs w:val="28"/>
              </w:rPr>
              <w:t xml:space="preserve">- </w:t>
            </w:r>
            <w:r w:rsidR="00A42396" w:rsidRPr="008062AA">
              <w:rPr>
                <w:rFonts w:ascii="Times New Roman" w:hAnsi="Times New Roman"/>
                <w:bCs/>
                <w:iCs/>
                <w:sz w:val="28"/>
                <w:szCs w:val="28"/>
              </w:rPr>
              <w:t>Продолжена работа</w:t>
            </w:r>
            <w:r w:rsidR="00A42396"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 по внесению изменений в макет 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оллективного договора</w:t>
            </w:r>
            <w:r w:rsidR="00A42396" w:rsidRPr="008062AA">
              <w:rPr>
                <w:rFonts w:ascii="Times New Roman" w:hAnsi="Times New Roman"/>
                <w:iCs/>
                <w:sz w:val="28"/>
                <w:szCs w:val="28"/>
              </w:rPr>
              <w:t>, разработке предложений в Отраслевое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тарифное </w:t>
            </w:r>
            <w:r w:rsidR="00A42396" w:rsidRPr="008062AA">
              <w:rPr>
                <w:rFonts w:ascii="Times New Roman" w:hAnsi="Times New Roman"/>
                <w:iCs/>
                <w:sz w:val="28"/>
                <w:szCs w:val="28"/>
              </w:rPr>
              <w:t xml:space="preserve"> соглашение.</w:t>
            </w:r>
            <w:r w:rsidR="00D861B6" w:rsidRPr="00F064AE">
              <w:rPr>
                <w:sz w:val="26"/>
                <w:szCs w:val="26"/>
              </w:rPr>
              <w:t xml:space="preserve"> </w:t>
            </w:r>
          </w:p>
        </w:tc>
      </w:tr>
      <w:tr w:rsidR="003221A6" w:rsidRPr="00566977" w14:paraId="694D5CF6" w14:textId="77777777" w:rsidTr="008062AA">
        <w:trPr>
          <w:cantSplit/>
          <w:trHeight w:val="219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F69B628" w14:textId="4547A078" w:rsidR="0016143F" w:rsidRPr="00566977" w:rsidRDefault="00C14ED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>
              <w:rPr>
                <w:rFonts w:eastAsia="Arial"/>
                <w:b/>
                <w:bCs/>
                <w:color w:val="4B4B4B"/>
              </w:rPr>
              <w:t xml:space="preserve">  </w:t>
            </w:r>
            <w:r w:rsidR="00BA6D8D">
              <w:rPr>
                <w:rFonts w:eastAsia="Arial"/>
                <w:b/>
                <w:bCs/>
                <w:color w:val="4B4B4B"/>
              </w:rPr>
              <w:t>4.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57DF8C4" w14:textId="0FA10DFD" w:rsidR="0016143F" w:rsidRPr="00336571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Консульта</w:t>
            </w:r>
            <w:r w:rsidR="00BA462C" w:rsidRPr="00336571">
              <w:rPr>
                <w:rFonts w:eastAsia="Arial"/>
                <w:iCs/>
                <w:color w:val="1F497D" w:themeColor="text2"/>
              </w:rPr>
              <w:t xml:space="preserve">тивная и </w:t>
            </w:r>
            <w:r w:rsidRPr="00336571">
              <w:rPr>
                <w:rFonts w:eastAsia="Arial"/>
                <w:iCs/>
                <w:color w:val="1F497D" w:themeColor="text2"/>
              </w:rPr>
              <w:t xml:space="preserve">  правовая работа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B1EB8AB" w14:textId="77777777" w:rsidR="00667434" w:rsidRPr="00C57028" w:rsidRDefault="008B0E76" w:rsidP="00B4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Оказана консультативная помощь:</w:t>
            </w:r>
          </w:p>
          <w:p w14:paraId="5CBD680B" w14:textId="59A56121" w:rsidR="00B9665E" w:rsidRPr="00C57028" w:rsidRDefault="00B435BC" w:rsidP="00060274">
            <w:pPr>
              <w:tabs>
                <w:tab w:val="left" w:pos="180"/>
              </w:tabs>
              <w:rPr>
                <w:rFonts w:eastAsia="Arial"/>
                <w:iCs/>
              </w:rPr>
            </w:pPr>
            <w:r>
              <w:rPr>
                <w:b/>
              </w:rPr>
              <w:t xml:space="preserve">- </w:t>
            </w:r>
            <w:r w:rsidRPr="00B435BC">
              <w:t>По письменным обращениям – 9 членам профсоюза.</w:t>
            </w:r>
            <w:r>
              <w:t xml:space="preserve">                                                                                                                                             </w:t>
            </w:r>
            <w:r w:rsidRPr="00B435BC">
              <w:t xml:space="preserve"> </w:t>
            </w:r>
            <w:r>
              <w:t xml:space="preserve">- </w:t>
            </w:r>
            <w:r w:rsidRPr="00B435BC">
              <w:t xml:space="preserve">На личном приеме – 36 членам профсоюза </w:t>
            </w:r>
            <w:r>
              <w:t xml:space="preserve">                                                                                                                                       - </w:t>
            </w:r>
            <w:r w:rsidRPr="00B435BC">
              <w:t xml:space="preserve">По телефону –122 членам профсоюза, в </w:t>
            </w:r>
            <w:proofErr w:type="spellStart"/>
            <w:r w:rsidRPr="00B435BC">
              <w:t>т.ч</w:t>
            </w:r>
            <w:proofErr w:type="spellEnd"/>
            <w:r w:rsidRPr="00B435BC">
              <w:t>. 55 представителям работодателя.</w:t>
            </w:r>
            <w:r w:rsidR="00060274">
              <w:t xml:space="preserve">                                                                       - </w:t>
            </w:r>
            <w:r w:rsidRPr="00B435BC">
              <w:t>По обращениям на Горячую линию Профсоюза – 10 членам профсоюза</w:t>
            </w:r>
            <w:r w:rsidR="00060274">
              <w:t xml:space="preserve">                                                                                  - </w:t>
            </w:r>
            <w:r w:rsidR="00B9665E" w:rsidRPr="00C57028">
              <w:rPr>
                <w:rFonts w:eastAsia="Arial"/>
                <w:iCs/>
              </w:rPr>
              <w:t xml:space="preserve">Юристы профсоюза участвовали </w:t>
            </w:r>
            <w:r w:rsidR="00F064AE">
              <w:rPr>
                <w:rFonts w:eastAsia="Arial"/>
                <w:iCs/>
              </w:rPr>
              <w:t xml:space="preserve">в </w:t>
            </w:r>
            <w:r w:rsidR="00C14ED6" w:rsidRPr="00C57028">
              <w:rPr>
                <w:rFonts w:eastAsia="Arial"/>
                <w:iCs/>
              </w:rPr>
              <w:t xml:space="preserve">судебных заседаниях </w:t>
            </w:r>
            <w:r w:rsidR="00B9665E" w:rsidRPr="00C57028">
              <w:rPr>
                <w:rFonts w:eastAsia="Arial"/>
                <w:iCs/>
              </w:rPr>
              <w:t xml:space="preserve">в г. </w:t>
            </w:r>
            <w:r w:rsidR="00060274">
              <w:rPr>
                <w:rFonts w:eastAsia="Arial"/>
                <w:iCs/>
              </w:rPr>
              <w:t>Мелеуз</w:t>
            </w:r>
            <w:r w:rsidR="00C14ED6" w:rsidRPr="00C57028">
              <w:rPr>
                <w:rFonts w:eastAsia="Arial"/>
                <w:iCs/>
              </w:rPr>
              <w:t xml:space="preserve">, г. Октябрьский, г. </w:t>
            </w:r>
            <w:r w:rsidR="00060274">
              <w:rPr>
                <w:rFonts w:eastAsia="Arial"/>
                <w:iCs/>
              </w:rPr>
              <w:t xml:space="preserve">Уфа. Верховном </w:t>
            </w:r>
            <w:proofErr w:type="gramStart"/>
            <w:r w:rsidR="00060274">
              <w:rPr>
                <w:rFonts w:eastAsia="Arial"/>
                <w:iCs/>
              </w:rPr>
              <w:t>суде</w:t>
            </w:r>
            <w:proofErr w:type="gramEnd"/>
            <w:r w:rsidR="00060274">
              <w:rPr>
                <w:rFonts w:eastAsia="Arial"/>
                <w:iCs/>
              </w:rPr>
              <w:t xml:space="preserve"> РБ</w:t>
            </w:r>
            <w:r w:rsidR="00C14ED6" w:rsidRPr="00C57028">
              <w:rPr>
                <w:rFonts w:eastAsia="Arial"/>
                <w:iCs/>
              </w:rPr>
              <w:t xml:space="preserve">, </w:t>
            </w:r>
            <w:r w:rsidR="00B9665E" w:rsidRPr="00C57028">
              <w:rPr>
                <w:rFonts w:eastAsia="Arial"/>
                <w:iCs/>
              </w:rPr>
              <w:t>защищая права членов профсоюза по искам пациентов</w:t>
            </w:r>
            <w:r w:rsidR="00060274">
              <w:rPr>
                <w:rFonts w:eastAsia="Arial"/>
                <w:iCs/>
              </w:rPr>
              <w:t xml:space="preserve">. </w:t>
            </w:r>
          </w:p>
        </w:tc>
      </w:tr>
      <w:tr w:rsidR="003221A6" w:rsidRPr="00566977" w14:paraId="73404C76" w14:textId="77777777" w:rsidTr="008062AA">
        <w:trPr>
          <w:cantSplit/>
          <w:trHeight w:val="1608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7F449F1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5.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1C59710" w14:textId="6101AE6B" w:rsidR="0016143F" w:rsidRPr="00336571" w:rsidRDefault="00B9665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Солидарная п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омощь в беде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522C9CE" w14:textId="14DD36DC" w:rsidR="001C7963" w:rsidRPr="00C77ABE" w:rsidRDefault="001C796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>Оказана материальная поддержка:</w:t>
            </w:r>
          </w:p>
          <w:p w14:paraId="47546DD2" w14:textId="70C52B70" w:rsidR="001C7963" w:rsidRPr="00C77ABE" w:rsidRDefault="00852DD5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>- 46 членам профсоюза</w:t>
            </w:r>
            <w:r w:rsidR="00B9665E" w:rsidRPr="00C77ABE">
              <w:rPr>
                <w:rFonts w:eastAsia="Arial"/>
                <w:iCs/>
              </w:rPr>
              <w:t>,</w:t>
            </w:r>
            <w:r w:rsidRPr="00C77ABE">
              <w:rPr>
                <w:rFonts w:eastAsia="Arial"/>
                <w:iCs/>
              </w:rPr>
              <w:t xml:space="preserve"> </w:t>
            </w:r>
            <w:r w:rsidR="00B9665E" w:rsidRPr="00C77ABE">
              <w:rPr>
                <w:rFonts w:eastAsia="Arial"/>
                <w:iCs/>
              </w:rPr>
              <w:t xml:space="preserve">переболевшим COVID-19, </w:t>
            </w:r>
            <w:r w:rsidR="00060274" w:rsidRPr="00C77ABE">
              <w:rPr>
                <w:rFonts w:eastAsia="Arial"/>
                <w:iCs/>
              </w:rPr>
              <w:t xml:space="preserve">из 13 </w:t>
            </w:r>
            <w:proofErr w:type="spellStart"/>
            <w:r w:rsidR="008B0E76" w:rsidRPr="00C77ABE">
              <w:rPr>
                <w:rFonts w:eastAsia="Arial"/>
                <w:iCs/>
              </w:rPr>
              <w:t>медорганизаций</w:t>
            </w:r>
            <w:proofErr w:type="spellEnd"/>
            <w:r w:rsidR="00B9665E" w:rsidRPr="00C77ABE">
              <w:rPr>
                <w:rFonts w:eastAsia="Arial"/>
                <w:iCs/>
              </w:rPr>
              <w:t xml:space="preserve"> вручены санаторно-оздоровительные</w:t>
            </w:r>
            <w:r w:rsidR="008B0E76" w:rsidRPr="00C77ABE">
              <w:rPr>
                <w:rFonts w:eastAsia="Arial"/>
                <w:iCs/>
              </w:rPr>
              <w:t xml:space="preserve"> сертификат</w:t>
            </w:r>
            <w:r w:rsidR="00B9665E" w:rsidRPr="00C77ABE">
              <w:rPr>
                <w:rFonts w:eastAsia="Arial"/>
                <w:iCs/>
              </w:rPr>
              <w:t>ы.</w:t>
            </w:r>
            <w:r w:rsidR="008B0E76" w:rsidRPr="00C77ABE">
              <w:rPr>
                <w:rFonts w:eastAsia="Arial"/>
                <w:iCs/>
              </w:rPr>
              <w:t xml:space="preserve">                                                                                                              </w:t>
            </w:r>
          </w:p>
          <w:p w14:paraId="40A80873" w14:textId="43FC8339" w:rsidR="001C7963" w:rsidRPr="00C77ABE" w:rsidRDefault="000D24CF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 xml:space="preserve">- </w:t>
            </w:r>
            <w:r w:rsidR="00060274" w:rsidRPr="00C77ABE">
              <w:rPr>
                <w:rFonts w:eastAsia="Arial"/>
                <w:iCs/>
              </w:rPr>
              <w:t>4</w:t>
            </w:r>
            <w:r w:rsidR="008B0E76" w:rsidRPr="00C77ABE">
              <w:rPr>
                <w:rFonts w:eastAsia="Arial"/>
                <w:iCs/>
              </w:rPr>
              <w:t xml:space="preserve"> членам профсоюза в связи со сложными жизненными ситуациям</w:t>
            </w:r>
            <w:r w:rsidR="001C7963" w:rsidRPr="00C77ABE">
              <w:rPr>
                <w:rFonts w:eastAsia="Arial"/>
                <w:iCs/>
              </w:rPr>
              <w:t>и</w:t>
            </w:r>
            <w:r w:rsidR="00060274" w:rsidRPr="00C77ABE">
              <w:rPr>
                <w:rFonts w:eastAsia="Arial"/>
                <w:iCs/>
              </w:rPr>
              <w:t>, в том числе 1</w:t>
            </w:r>
            <w:r w:rsidR="00B9665E" w:rsidRPr="00C77ABE">
              <w:rPr>
                <w:rFonts w:eastAsia="Arial"/>
                <w:iCs/>
              </w:rPr>
              <w:t xml:space="preserve"> – в связи с пожаром</w:t>
            </w:r>
            <w:r w:rsidR="00F064AE" w:rsidRPr="00C77ABE">
              <w:rPr>
                <w:rFonts w:eastAsia="Arial"/>
                <w:iCs/>
              </w:rPr>
              <w:t>.</w:t>
            </w:r>
          </w:p>
          <w:p w14:paraId="24412BF6" w14:textId="3B8D5EB7" w:rsidR="00060274" w:rsidRPr="00C77ABE" w:rsidRDefault="00B9665E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 xml:space="preserve">- </w:t>
            </w:r>
            <w:r w:rsidR="008B0E76" w:rsidRPr="00C77ABE">
              <w:rPr>
                <w:rFonts w:eastAsia="Arial"/>
                <w:iCs/>
              </w:rPr>
              <w:t>Услугами профсоюзной кассы</w:t>
            </w:r>
            <w:r w:rsidR="00060274" w:rsidRPr="00C77ABE">
              <w:rPr>
                <w:rFonts w:eastAsia="Arial"/>
                <w:iCs/>
              </w:rPr>
              <w:t xml:space="preserve"> взаимопомощи воспользовались 5 </w:t>
            </w:r>
            <w:r w:rsidR="008B0E76" w:rsidRPr="00C77ABE">
              <w:rPr>
                <w:rFonts w:eastAsia="Arial"/>
                <w:iCs/>
              </w:rPr>
              <w:t>членов профсоюза.</w:t>
            </w:r>
          </w:p>
        </w:tc>
      </w:tr>
      <w:tr w:rsidR="003221A6" w:rsidRPr="00566977" w14:paraId="1852B63D" w14:textId="77777777" w:rsidTr="008062AA">
        <w:trPr>
          <w:cantSplit/>
          <w:trHeight w:val="1134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C251BE" w14:textId="77777777" w:rsidR="0016143F" w:rsidRPr="007769FB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7769FB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>6.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DC697B4" w14:textId="1C48435A" w:rsidR="0016143F" w:rsidRPr="007769FB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Защита при профессиональных рисках</w:t>
            </w:r>
            <w:r w:rsidR="007769FB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 xml:space="preserve"> в судах и  </w:t>
            </w:r>
            <w:r w:rsidR="00BA462C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правоохранительных органах</w:t>
            </w:r>
          </w:p>
          <w:p w14:paraId="36B69847" w14:textId="77777777" w:rsidR="0016143F" w:rsidRPr="007769FB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7CE7FB" w14:textId="20679DB9" w:rsidR="00894FF5" w:rsidRPr="00C77ABE" w:rsidRDefault="002D0596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C77ABE">
              <w:t xml:space="preserve">- </w:t>
            </w:r>
            <w:r w:rsidR="00F65F78" w:rsidRPr="00C77ABE">
              <w:rPr>
                <w:rFonts w:eastAsia="Arial"/>
                <w:iCs/>
              </w:rPr>
              <w:t xml:space="preserve">Оказана помощь </w:t>
            </w:r>
            <w:r w:rsidR="00C77ABE" w:rsidRPr="00C77ABE">
              <w:rPr>
                <w:rFonts w:eastAsia="Arial"/>
                <w:iCs/>
              </w:rPr>
              <w:t xml:space="preserve">3 </w:t>
            </w:r>
            <w:r w:rsidR="00265669" w:rsidRPr="00C77ABE">
              <w:rPr>
                <w:rFonts w:eastAsia="Arial"/>
                <w:iCs/>
              </w:rPr>
              <w:t>ч</w:t>
            </w:r>
            <w:r w:rsidR="00C77ABE" w:rsidRPr="00C77ABE">
              <w:rPr>
                <w:rFonts w:eastAsia="Arial"/>
                <w:iCs/>
              </w:rPr>
              <w:t>ленам профсоюза из 2</w:t>
            </w:r>
            <w:r w:rsidR="008B0E76" w:rsidRPr="00C77ABE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C77ABE">
              <w:rPr>
                <w:rFonts w:eastAsia="Arial"/>
                <w:iCs/>
              </w:rPr>
              <w:t>медорганизаций</w:t>
            </w:r>
            <w:proofErr w:type="spellEnd"/>
            <w:r w:rsidR="008B0E76" w:rsidRPr="00C77ABE">
              <w:rPr>
                <w:rFonts w:eastAsia="Arial"/>
                <w:iCs/>
              </w:rPr>
              <w:t xml:space="preserve"> (подготовка медицинских работников к судебным заседания</w:t>
            </w:r>
            <w:r w:rsidR="00894FF5" w:rsidRPr="00C77ABE">
              <w:rPr>
                <w:rFonts w:eastAsia="Arial"/>
                <w:iCs/>
              </w:rPr>
              <w:t>м</w:t>
            </w:r>
            <w:r w:rsidR="008B0E76" w:rsidRPr="00C77ABE">
              <w:rPr>
                <w:rFonts w:eastAsia="Arial"/>
                <w:iCs/>
              </w:rPr>
              <w:t>; сопровождение по уголовным делам; помощь при переговорах по внесудебному урегулированию сп</w:t>
            </w:r>
            <w:r w:rsidR="000D24CF" w:rsidRPr="00C77ABE">
              <w:rPr>
                <w:rFonts w:eastAsia="Arial"/>
                <w:iCs/>
              </w:rPr>
              <w:t>ора</w:t>
            </w:r>
            <w:r w:rsidR="00A35712">
              <w:rPr>
                <w:rFonts w:eastAsia="Arial"/>
                <w:iCs/>
              </w:rPr>
              <w:t>)</w:t>
            </w:r>
            <w:r w:rsidR="001C7963" w:rsidRPr="00C77ABE">
              <w:rPr>
                <w:rFonts w:eastAsia="Arial"/>
                <w:iCs/>
              </w:rPr>
              <w:t>.</w:t>
            </w:r>
          </w:p>
          <w:p w14:paraId="76DD0F85" w14:textId="60993745" w:rsidR="00894FF5" w:rsidRPr="00C77ABE" w:rsidRDefault="00C77ABE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>- Составлено 5</w:t>
            </w:r>
            <w:r w:rsidR="00F65F78" w:rsidRPr="00C77ABE">
              <w:rPr>
                <w:rFonts w:eastAsia="Arial"/>
                <w:iCs/>
              </w:rPr>
              <w:t xml:space="preserve"> </w:t>
            </w:r>
            <w:r w:rsidR="008B0E76" w:rsidRPr="00C77ABE">
              <w:rPr>
                <w:rFonts w:eastAsia="Arial"/>
                <w:iCs/>
              </w:rPr>
              <w:t>процессуальных документ</w:t>
            </w:r>
            <w:r w:rsidR="00265669" w:rsidRPr="00C77ABE">
              <w:rPr>
                <w:rFonts w:eastAsia="Arial"/>
                <w:iCs/>
              </w:rPr>
              <w:t xml:space="preserve">ов </w:t>
            </w:r>
            <w:r w:rsidR="008B0E76" w:rsidRPr="00C77ABE">
              <w:rPr>
                <w:rFonts w:eastAsia="Arial"/>
                <w:iCs/>
              </w:rPr>
              <w:t xml:space="preserve"> (возражения, заявления, ходатайства, апелляционные жалобы и др.)</w:t>
            </w:r>
            <w:r w:rsidR="00E15AE1" w:rsidRPr="00C77ABE">
              <w:rPr>
                <w:rFonts w:eastAsia="Arial"/>
                <w:iCs/>
              </w:rPr>
              <w:t>.</w:t>
            </w:r>
            <w:r w:rsidR="008B0E76" w:rsidRPr="00C77ABE">
              <w:rPr>
                <w:rFonts w:eastAsia="Arial"/>
                <w:iCs/>
              </w:rPr>
              <w:t xml:space="preserve">                                                                                                    </w:t>
            </w:r>
          </w:p>
          <w:p w14:paraId="6BA5F74F" w14:textId="7AD2A378" w:rsidR="003221A6" w:rsidRPr="00C77ABE" w:rsidRDefault="00C77ABE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>- Принято участие в 4</w:t>
            </w:r>
            <w:r w:rsidR="00F65F78" w:rsidRPr="00C77ABE">
              <w:rPr>
                <w:rFonts w:eastAsia="Arial"/>
                <w:iCs/>
              </w:rPr>
              <w:t xml:space="preserve"> </w:t>
            </w:r>
            <w:r w:rsidR="008B0E76" w:rsidRPr="00C77ABE">
              <w:rPr>
                <w:rFonts w:eastAsia="Arial"/>
                <w:iCs/>
              </w:rPr>
              <w:t>судебных заседаниях в качестве представителей ответчика по искам пациентов по вопросам качеств</w:t>
            </w:r>
            <w:r w:rsidRPr="00C77ABE">
              <w:rPr>
                <w:rFonts w:eastAsia="Arial"/>
                <w:iCs/>
              </w:rPr>
              <w:t>а оказания медицинской помощи</w:t>
            </w:r>
            <w:r w:rsidR="00B732EC" w:rsidRPr="00C77ABE">
              <w:rPr>
                <w:rFonts w:eastAsia="Arial"/>
                <w:iCs/>
              </w:rPr>
              <w:t xml:space="preserve">. </w:t>
            </w:r>
            <w:r w:rsidR="008B0E76" w:rsidRPr="00C77ABE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5FCA500" w14:textId="5F606F84" w:rsidR="00C77ABE" w:rsidRPr="00C77ABE" w:rsidRDefault="008B0E76" w:rsidP="003221A6">
            <w:pPr>
              <w:tabs>
                <w:tab w:val="left" w:pos="180"/>
              </w:tabs>
              <w:spacing w:after="0"/>
              <w:jc w:val="both"/>
            </w:pPr>
            <w:r w:rsidRPr="00C77ABE">
              <w:rPr>
                <w:rFonts w:eastAsia="Arial"/>
                <w:iCs/>
              </w:rPr>
              <w:t>-</w:t>
            </w:r>
            <w:r w:rsidR="001C7963" w:rsidRPr="00C77ABE">
              <w:rPr>
                <w:rFonts w:eastAsia="Arial"/>
                <w:iCs/>
              </w:rPr>
              <w:t xml:space="preserve"> </w:t>
            </w:r>
            <w:r w:rsidRPr="00C77ABE">
              <w:rPr>
                <w:rFonts w:eastAsia="Arial"/>
                <w:iCs/>
              </w:rPr>
              <w:t xml:space="preserve">По 2 случаям нападения на медработников </w:t>
            </w:r>
            <w:r w:rsidR="002D0596" w:rsidRPr="00C77ABE">
              <w:rPr>
                <w:rFonts w:eastAsia="Arial"/>
                <w:iCs/>
              </w:rPr>
              <w:t xml:space="preserve">оказывается помощь и юридическое сопровождение расследования. </w:t>
            </w:r>
            <w:r w:rsidR="009614DC" w:rsidRPr="00C77ABE">
              <w:t xml:space="preserve">По 1 случаю материалы уголовного дела при активном участии </w:t>
            </w:r>
            <w:r w:rsidR="002D0596" w:rsidRPr="00C77ABE">
              <w:t xml:space="preserve">юристов </w:t>
            </w:r>
            <w:r w:rsidR="009614DC" w:rsidRPr="00C77ABE">
              <w:t>профсоюза переданы в суд</w:t>
            </w:r>
            <w:r w:rsidR="002D0596" w:rsidRPr="00C77ABE">
              <w:t>.</w:t>
            </w:r>
            <w:r w:rsidR="009614DC" w:rsidRPr="00C77ABE">
              <w:t xml:space="preserve">                                                            </w:t>
            </w:r>
            <w:r w:rsidR="002D0596" w:rsidRPr="00C77ABE">
              <w:t xml:space="preserve">                                                        </w:t>
            </w:r>
            <w:r w:rsidR="00632DD5">
              <w:t xml:space="preserve">                              - </w:t>
            </w:r>
            <w:r w:rsidR="002D0596" w:rsidRPr="00C77ABE">
              <w:t xml:space="preserve">По 2 уголовным делам  в отношении медработников адвокат профсоюза ведет сопровождение.  </w:t>
            </w:r>
            <w:r w:rsidRPr="00C77ABE">
              <w:rPr>
                <w:rFonts w:eastAsia="Arial"/>
                <w:iCs/>
              </w:rPr>
              <w:t xml:space="preserve">                                                                                                     </w:t>
            </w:r>
            <w:r w:rsidR="00C77ABE" w:rsidRPr="00C77ABE">
              <w:t xml:space="preserve"> </w:t>
            </w:r>
            <w:r w:rsidR="00C77ABE" w:rsidRPr="00C77ABE">
              <w:rPr>
                <w:iCs/>
              </w:rPr>
              <w:t>Завершенны</w:t>
            </w:r>
            <w:r w:rsidR="00C77ABE">
              <w:rPr>
                <w:iCs/>
              </w:rPr>
              <w:t>х</w:t>
            </w:r>
            <w:r w:rsidR="00C77ABE" w:rsidRPr="00C77ABE">
              <w:rPr>
                <w:iCs/>
              </w:rPr>
              <w:t xml:space="preserve"> в судах </w:t>
            </w:r>
            <w:r w:rsidR="00C77ABE">
              <w:rPr>
                <w:iCs/>
              </w:rPr>
              <w:t>гражданских</w:t>
            </w:r>
            <w:r w:rsidR="00C77ABE" w:rsidRPr="00C77ABE">
              <w:rPr>
                <w:iCs/>
              </w:rPr>
              <w:t xml:space="preserve"> дел по защите интересов </w:t>
            </w:r>
            <w:proofErr w:type="spellStart"/>
            <w:r w:rsidR="00C77ABE" w:rsidRPr="00C77ABE">
              <w:rPr>
                <w:iCs/>
              </w:rPr>
              <w:t>медорганизаций</w:t>
            </w:r>
            <w:proofErr w:type="spellEnd"/>
            <w:r w:rsidR="00C77ABE" w:rsidRPr="00C77ABE">
              <w:rPr>
                <w:iCs/>
              </w:rPr>
              <w:t xml:space="preserve"> с участ</w:t>
            </w:r>
            <w:r w:rsidR="00632DD5">
              <w:rPr>
                <w:iCs/>
              </w:rPr>
              <w:t>ием юристов профсоюза в</w:t>
            </w:r>
            <w:r w:rsidR="00C77ABE" w:rsidRPr="00C77ABE">
              <w:rPr>
                <w:iCs/>
              </w:rPr>
              <w:t xml:space="preserve"> январ</w:t>
            </w:r>
            <w:r w:rsidR="00632DD5">
              <w:rPr>
                <w:iCs/>
              </w:rPr>
              <w:t xml:space="preserve">е </w:t>
            </w:r>
            <w:r w:rsidR="00C77ABE">
              <w:rPr>
                <w:iCs/>
              </w:rPr>
              <w:t>нет.</w:t>
            </w:r>
          </w:p>
        </w:tc>
      </w:tr>
      <w:tr w:rsidR="003221A6" w:rsidRPr="00566977" w14:paraId="1B210EC1" w14:textId="77777777" w:rsidTr="008062AA">
        <w:trPr>
          <w:cantSplit/>
          <w:trHeight w:val="1989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825EF58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 xml:space="preserve">7. 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7EFDA1CA" w14:textId="556F2CDE" w:rsidR="00E04D25" w:rsidRPr="00336571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Установление</w:t>
            </w:r>
          </w:p>
          <w:p w14:paraId="225BCAC1" w14:textId="7346D245" w:rsidR="0016143F" w:rsidRPr="00336571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л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ьготн</w:t>
            </w:r>
            <w:r w:rsidRPr="00336571">
              <w:rPr>
                <w:rFonts w:eastAsia="Arial"/>
                <w:iCs/>
                <w:color w:val="1F497D" w:themeColor="text2"/>
              </w:rPr>
              <w:t>ой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 xml:space="preserve"> пенси</w:t>
            </w:r>
            <w:r w:rsidRPr="00336571">
              <w:rPr>
                <w:rFonts w:eastAsia="Arial"/>
                <w:iCs/>
                <w:color w:val="1F497D" w:themeColor="text2"/>
              </w:rPr>
              <w:t>и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C2C41B" w14:textId="11A7CA55" w:rsidR="00894FF5" w:rsidRPr="00C57028" w:rsidRDefault="00480C2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Подготовлено 3</w:t>
            </w:r>
            <w:r w:rsidR="008B0E76" w:rsidRPr="00C57028">
              <w:rPr>
                <w:rFonts w:eastAsia="Arial"/>
                <w:iCs/>
              </w:rPr>
              <w:t xml:space="preserve"> исковых заявлений </w:t>
            </w:r>
            <w:proofErr w:type="gramStart"/>
            <w:r w:rsidR="008B0E76" w:rsidRPr="00C57028">
              <w:rPr>
                <w:rFonts w:eastAsia="Arial"/>
                <w:i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8B0E76" w:rsidRPr="00C57028">
              <w:rPr>
                <w:rFonts w:eastAsia="Arial"/>
                <w:iCs/>
              </w:rPr>
              <w:t xml:space="preserve"> досрочной трудовой пенсии.                                                                                                  </w:t>
            </w:r>
          </w:p>
          <w:p w14:paraId="61DD4DE3" w14:textId="49A1D0C7" w:rsidR="00894FF5" w:rsidRPr="00C57028" w:rsidRDefault="00480C2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Принято участие в 3 </w:t>
            </w:r>
            <w:r w:rsidR="008B0E76" w:rsidRPr="00C57028">
              <w:rPr>
                <w:rFonts w:eastAsia="Arial"/>
                <w:iCs/>
              </w:rPr>
              <w:t>судебных заседаниях</w:t>
            </w:r>
            <w:r w:rsidR="00B732EC" w:rsidRPr="00C57028">
              <w:rPr>
                <w:rFonts w:eastAsia="Arial"/>
                <w:iCs/>
              </w:rPr>
              <w:t>. По итогам судебных процессов 2 медработникам</w:t>
            </w:r>
            <w:r w:rsidR="00336571">
              <w:rPr>
                <w:rFonts w:eastAsia="Arial"/>
                <w:iCs/>
              </w:rPr>
              <w:t xml:space="preserve"> </w:t>
            </w:r>
            <w:r w:rsidR="00B732EC" w:rsidRPr="00C57028">
              <w:rPr>
                <w:rFonts w:eastAsia="Arial"/>
                <w:iCs/>
              </w:rPr>
              <w:t>восстановлен</w:t>
            </w:r>
            <w:r w:rsidR="00F064AE">
              <w:rPr>
                <w:rFonts w:eastAsia="Arial"/>
                <w:iCs/>
              </w:rPr>
              <w:t>о</w:t>
            </w:r>
            <w:r w:rsidR="00B732EC" w:rsidRPr="00C57028">
              <w:rPr>
                <w:rFonts w:eastAsia="Arial"/>
                <w:iCs/>
              </w:rPr>
              <w:t xml:space="preserve"> право на досрочную пенсию</w:t>
            </w:r>
            <w:r w:rsidR="00F064AE">
              <w:rPr>
                <w:rFonts w:eastAsia="Arial"/>
                <w:iCs/>
              </w:rPr>
              <w:t>.</w:t>
            </w:r>
            <w:r w:rsidR="00B732EC" w:rsidRP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  <w:p w14:paraId="3FB20D91" w14:textId="03D04C26" w:rsidR="00336571" w:rsidRDefault="00480C2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- 12</w:t>
            </w:r>
            <w:r w:rsidR="008B0E76" w:rsidRPr="00C57028">
              <w:rPr>
                <w:rFonts w:eastAsia="Arial"/>
                <w:iCs/>
              </w:rPr>
              <w:t xml:space="preserve"> членам профсоюза произведен расчет специального стажа</w:t>
            </w:r>
            <w:r w:rsidR="00336571">
              <w:rPr>
                <w:rFonts w:eastAsia="Arial"/>
                <w:iCs/>
              </w:rPr>
              <w:t>.</w:t>
            </w:r>
          </w:p>
          <w:p w14:paraId="367E020A" w14:textId="33A735CE" w:rsidR="00060274" w:rsidRPr="00C57028" w:rsidRDefault="009F0F6F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Экономическая эффективность</w:t>
            </w:r>
            <w:r w:rsidR="00C14ED6" w:rsidRPr="00C57028">
              <w:rPr>
                <w:rFonts w:eastAsia="Arial"/>
                <w:iCs/>
              </w:rPr>
              <w:t xml:space="preserve"> от услуг</w:t>
            </w:r>
            <w:r w:rsidR="00B732EC" w:rsidRPr="00C57028">
              <w:rPr>
                <w:rFonts w:eastAsia="Arial"/>
                <w:iCs/>
              </w:rPr>
              <w:t xml:space="preserve"> юриста </w:t>
            </w:r>
            <w:r w:rsidRPr="00C57028">
              <w:rPr>
                <w:rFonts w:eastAsia="Arial"/>
                <w:iCs/>
              </w:rPr>
              <w:t>для членов профсоюза</w:t>
            </w:r>
            <w:r w:rsidR="00B732EC" w:rsidRPr="00C57028">
              <w:rPr>
                <w:rFonts w:eastAsia="Arial"/>
                <w:iCs/>
              </w:rPr>
              <w:t xml:space="preserve"> </w:t>
            </w:r>
            <w:r w:rsidRPr="00C57028">
              <w:rPr>
                <w:rFonts w:eastAsia="Arial"/>
                <w:iCs/>
              </w:rPr>
              <w:t xml:space="preserve">составила </w:t>
            </w:r>
            <w:r w:rsidR="00480C23">
              <w:rPr>
                <w:rFonts w:eastAsia="Arial"/>
                <w:iCs/>
              </w:rPr>
              <w:t>50</w:t>
            </w:r>
            <w:r w:rsidRPr="00C57028">
              <w:rPr>
                <w:rFonts w:eastAsia="Arial"/>
                <w:iCs/>
              </w:rPr>
              <w:t xml:space="preserve"> тысяч рублей</w:t>
            </w:r>
            <w:r w:rsidR="00894FF5" w:rsidRPr="00C57028">
              <w:rPr>
                <w:rFonts w:eastAsia="Arial"/>
                <w:iCs/>
              </w:rPr>
              <w:t>.</w:t>
            </w:r>
            <w:r w:rsidRPr="00C57028">
              <w:rPr>
                <w:rFonts w:eastAsia="Arial"/>
                <w:iCs/>
              </w:rPr>
              <w:t xml:space="preserve"> </w:t>
            </w:r>
          </w:p>
        </w:tc>
      </w:tr>
      <w:tr w:rsidR="003221A6" w:rsidRPr="00566977" w14:paraId="7735E33C" w14:textId="77777777" w:rsidTr="008062AA">
        <w:trPr>
          <w:cantSplit/>
          <w:trHeight w:val="161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E3FC2C6" w14:textId="77777777" w:rsidR="0016143F" w:rsidRPr="007769FB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2"/>
                <w:szCs w:val="22"/>
              </w:rPr>
            </w:pPr>
            <w:r w:rsidRPr="007769FB">
              <w:rPr>
                <w:rFonts w:eastAsia="Arial"/>
                <w:b/>
                <w:bCs/>
                <w:color w:val="4B4B4B"/>
                <w:sz w:val="22"/>
                <w:szCs w:val="22"/>
              </w:rPr>
              <w:t>8.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6404AC79" w14:textId="434C9368" w:rsidR="00894FF5" w:rsidRPr="007769FB" w:rsidRDefault="007769FB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Программы отдыха и т</w:t>
            </w:r>
            <w:r w:rsidR="00894FF5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уризма</w:t>
            </w:r>
          </w:p>
          <w:p w14:paraId="4F201CC4" w14:textId="10020D4D" w:rsidR="0016143F" w:rsidRPr="007769FB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«</w:t>
            </w:r>
            <w:r w:rsidR="008B0E76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Экономим с профсоюзом</w:t>
            </w: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638273E" w14:textId="77777777" w:rsidR="007769FB" w:rsidRDefault="007769FB" w:rsidP="00480C23">
            <w:pPr>
              <w:jc w:val="both"/>
              <w:rPr>
                <w:rFonts w:eastAsia="Arial"/>
                <w:iCs/>
              </w:rPr>
            </w:pPr>
          </w:p>
          <w:p w14:paraId="1DFC6831" w14:textId="0853EBBE" w:rsidR="00060274" w:rsidRPr="00480C23" w:rsidRDefault="007769FB" w:rsidP="00632DD5">
            <w:pPr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iCs/>
              </w:rPr>
              <w:t xml:space="preserve">- </w:t>
            </w:r>
            <w:r w:rsidR="00060274">
              <w:rPr>
                <w:rFonts w:eastAsia="Arial"/>
                <w:iCs/>
              </w:rPr>
              <w:t xml:space="preserve">Удалось добиться </w:t>
            </w:r>
            <w:r w:rsidR="00060274" w:rsidRPr="00060274">
              <w:rPr>
                <w:bCs/>
                <w:sz w:val="26"/>
                <w:szCs w:val="26"/>
              </w:rPr>
              <w:t xml:space="preserve">суммирования профсоюзной скидки и скидки по программе </w:t>
            </w:r>
            <w:proofErr w:type="spellStart"/>
            <w:r w:rsidR="00480C23">
              <w:rPr>
                <w:bCs/>
                <w:sz w:val="26"/>
                <w:szCs w:val="26"/>
              </w:rPr>
              <w:t>кэшбэка</w:t>
            </w:r>
            <w:proofErr w:type="spellEnd"/>
            <w:r w:rsidR="00480C23">
              <w:rPr>
                <w:bCs/>
                <w:sz w:val="26"/>
                <w:szCs w:val="26"/>
              </w:rPr>
              <w:t xml:space="preserve"> </w:t>
            </w:r>
            <w:r w:rsidR="00480C23" w:rsidRPr="00D81F31">
              <w:rPr>
                <w:sz w:val="26"/>
                <w:szCs w:val="26"/>
              </w:rPr>
              <w:t>в санаториях «</w:t>
            </w:r>
            <w:proofErr w:type="spellStart"/>
            <w:r w:rsidR="00480C23" w:rsidRPr="00D81F31">
              <w:rPr>
                <w:sz w:val="26"/>
                <w:szCs w:val="26"/>
              </w:rPr>
              <w:t>Талкас</w:t>
            </w:r>
            <w:proofErr w:type="spellEnd"/>
            <w:r w:rsidR="00480C23" w:rsidRPr="00D81F31">
              <w:rPr>
                <w:sz w:val="26"/>
                <w:szCs w:val="26"/>
              </w:rPr>
              <w:t>» (</w:t>
            </w:r>
            <w:r w:rsidR="00480C23">
              <w:rPr>
                <w:sz w:val="26"/>
                <w:szCs w:val="26"/>
              </w:rPr>
              <w:t>3</w:t>
            </w:r>
            <w:r w:rsidR="00480C23" w:rsidRPr="00D81F31">
              <w:rPr>
                <w:sz w:val="26"/>
                <w:szCs w:val="26"/>
              </w:rPr>
              <w:t>0%),  «Красноусольский» (</w:t>
            </w:r>
            <w:r w:rsidR="00480C23">
              <w:rPr>
                <w:sz w:val="26"/>
                <w:szCs w:val="26"/>
              </w:rPr>
              <w:t>3</w:t>
            </w:r>
            <w:r w:rsidR="00480C23" w:rsidRPr="00D81F31">
              <w:rPr>
                <w:sz w:val="26"/>
                <w:szCs w:val="26"/>
              </w:rPr>
              <w:t>5%)</w:t>
            </w:r>
            <w:r w:rsidR="00480C23">
              <w:rPr>
                <w:sz w:val="26"/>
                <w:szCs w:val="26"/>
              </w:rPr>
              <w:t xml:space="preserve">, </w:t>
            </w:r>
            <w:r w:rsidR="00A35712">
              <w:rPr>
                <w:sz w:val="26"/>
                <w:szCs w:val="26"/>
              </w:rPr>
              <w:t>«</w:t>
            </w:r>
            <w:r w:rsidR="00480C23">
              <w:rPr>
                <w:sz w:val="26"/>
                <w:szCs w:val="26"/>
              </w:rPr>
              <w:t>Карагай</w:t>
            </w:r>
            <w:r w:rsidR="00A35712">
              <w:rPr>
                <w:sz w:val="26"/>
                <w:szCs w:val="26"/>
              </w:rPr>
              <w:t>»</w:t>
            </w:r>
            <w:r w:rsidR="00480C23">
              <w:rPr>
                <w:sz w:val="26"/>
                <w:szCs w:val="26"/>
              </w:rPr>
              <w:t xml:space="preserve">, </w:t>
            </w:r>
            <w:r w:rsidR="00A35712">
              <w:rPr>
                <w:sz w:val="26"/>
                <w:szCs w:val="26"/>
              </w:rPr>
              <w:t>«</w:t>
            </w:r>
            <w:r w:rsidR="00480C23">
              <w:rPr>
                <w:sz w:val="26"/>
                <w:szCs w:val="26"/>
              </w:rPr>
              <w:t>Березки</w:t>
            </w:r>
            <w:r w:rsidR="00A35712">
              <w:rPr>
                <w:sz w:val="26"/>
                <w:szCs w:val="26"/>
              </w:rPr>
              <w:t>»</w:t>
            </w:r>
            <w:r w:rsidR="00480C23">
              <w:rPr>
                <w:sz w:val="26"/>
                <w:szCs w:val="26"/>
              </w:rPr>
              <w:t xml:space="preserve"> (35%), санатории ФНПР (40%), </w:t>
            </w:r>
            <w:r w:rsidR="00A35712">
              <w:rPr>
                <w:sz w:val="26"/>
                <w:szCs w:val="26"/>
              </w:rPr>
              <w:t>«</w:t>
            </w:r>
            <w:r w:rsidR="00480C23">
              <w:rPr>
                <w:sz w:val="26"/>
                <w:szCs w:val="26"/>
              </w:rPr>
              <w:t>Юматово</w:t>
            </w:r>
            <w:r w:rsidR="00A35712">
              <w:rPr>
                <w:sz w:val="26"/>
                <w:szCs w:val="26"/>
              </w:rPr>
              <w:t>»</w:t>
            </w:r>
            <w:r w:rsidR="00480C23">
              <w:rPr>
                <w:sz w:val="26"/>
                <w:szCs w:val="26"/>
              </w:rPr>
              <w:t xml:space="preserve"> (30%)                                                                 - </w:t>
            </w:r>
            <w:r w:rsidR="008B0E76" w:rsidRPr="00C57028">
              <w:rPr>
                <w:rFonts w:eastAsia="Arial"/>
                <w:iCs/>
              </w:rPr>
              <w:t>Услугами профсоюзного</w:t>
            </w:r>
            <w:r w:rsidR="00060274">
              <w:rPr>
                <w:rFonts w:eastAsia="Arial"/>
                <w:iCs/>
              </w:rPr>
              <w:t xml:space="preserve"> турагентства воспользовались 45</w:t>
            </w:r>
            <w:r w:rsidR="00A35712">
              <w:rPr>
                <w:rFonts w:eastAsia="Arial"/>
                <w:iCs/>
              </w:rPr>
              <w:t xml:space="preserve"> членов</w:t>
            </w:r>
            <w:r w:rsidR="008B0E76" w:rsidRPr="00C57028">
              <w:rPr>
                <w:rFonts w:eastAsia="Arial"/>
                <w:iCs/>
              </w:rPr>
              <w:t xml:space="preserve"> профсоюза и членов их семе</w:t>
            </w:r>
            <w:r w:rsidR="00060274">
              <w:rPr>
                <w:rFonts w:eastAsia="Arial"/>
                <w:iCs/>
              </w:rPr>
              <w:t>й. Экономия для них составила 1</w:t>
            </w:r>
            <w:r w:rsidR="00B019ED" w:rsidRPr="00C57028">
              <w:rPr>
                <w:rFonts w:eastAsia="Arial"/>
                <w:iCs/>
              </w:rPr>
              <w:t>5</w:t>
            </w:r>
            <w:r w:rsidR="008B0E76" w:rsidRPr="00C57028">
              <w:rPr>
                <w:rFonts w:eastAsia="Arial"/>
                <w:iCs/>
              </w:rPr>
              <w:t xml:space="preserve">0 </w:t>
            </w:r>
            <w:r w:rsidR="00894FF5" w:rsidRPr="00C57028">
              <w:rPr>
                <w:rFonts w:eastAsia="Arial"/>
                <w:iCs/>
              </w:rPr>
              <w:t>тыс.</w:t>
            </w:r>
            <w:r w:rsidR="008B0E76" w:rsidRPr="00C57028">
              <w:rPr>
                <w:rFonts w:eastAsia="Arial"/>
                <w:iCs/>
              </w:rPr>
              <w:t xml:space="preserve"> руб</w:t>
            </w:r>
            <w:r w:rsidR="00480C23">
              <w:rPr>
                <w:rFonts w:eastAsia="Arial"/>
                <w:iCs/>
              </w:rPr>
              <w:t>.</w:t>
            </w:r>
            <w:proofErr w:type="gramStart"/>
            <w:r w:rsidR="00480C23">
              <w:rPr>
                <w:rFonts w:eastAsia="Arial"/>
                <w:iCs/>
              </w:rPr>
              <w:t xml:space="preserve">                                                                                </w:t>
            </w:r>
            <w:r>
              <w:rPr>
                <w:rFonts w:eastAsia="Arial"/>
                <w:iCs/>
              </w:rPr>
              <w:t xml:space="preserve">            </w:t>
            </w:r>
            <w:r w:rsidR="00A25C29">
              <w:rPr>
                <w:rFonts w:eastAsia="Arial"/>
                <w:iCs/>
              </w:rPr>
              <w:t xml:space="preserve">            </w:t>
            </w:r>
            <w:r w:rsidR="00894FF5" w:rsidRPr="00C57028">
              <w:rPr>
                <w:rFonts w:eastAsia="Arial"/>
                <w:iCs/>
              </w:rPr>
              <w:t>.</w:t>
            </w:r>
            <w:proofErr w:type="gramEnd"/>
            <w:r w:rsidR="00480C2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- </w:t>
            </w:r>
            <w:r w:rsidR="00B019ED" w:rsidRPr="00C57028">
              <w:rPr>
                <w:rFonts w:eastAsia="Arial"/>
                <w:iCs/>
              </w:rPr>
              <w:t xml:space="preserve">Приобретено </w:t>
            </w:r>
            <w:r w:rsidR="00480C23">
              <w:rPr>
                <w:rFonts w:eastAsia="Arial"/>
                <w:iCs/>
              </w:rPr>
              <w:t>более 10</w:t>
            </w:r>
            <w:r w:rsidR="00B019ED" w:rsidRPr="00C57028">
              <w:rPr>
                <w:rFonts w:eastAsia="Arial"/>
                <w:iCs/>
              </w:rPr>
              <w:t>00</w:t>
            </w:r>
            <w:r w:rsidR="008B0E76" w:rsidRPr="00C57028">
              <w:rPr>
                <w:rFonts w:eastAsia="Arial"/>
                <w:iCs/>
              </w:rPr>
              <w:t xml:space="preserve"> сертификат</w:t>
            </w:r>
            <w:r w:rsidR="00B019ED" w:rsidRPr="00C57028">
              <w:rPr>
                <w:rFonts w:eastAsia="Arial"/>
                <w:iCs/>
              </w:rPr>
              <w:t>ов</w:t>
            </w:r>
            <w:r w:rsidR="008B0E76" w:rsidRPr="00C57028">
              <w:rPr>
                <w:rFonts w:eastAsia="Arial"/>
                <w:iCs/>
              </w:rPr>
              <w:t xml:space="preserve"> по льготной цене в</w:t>
            </w:r>
            <w:r w:rsid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>Уфимский Аквапарк, члена</w:t>
            </w:r>
            <w:r w:rsidR="00480C23">
              <w:rPr>
                <w:rFonts w:eastAsia="Arial"/>
                <w:iCs/>
              </w:rPr>
              <w:t>ми профсоюза сэкономлено свыше 20</w:t>
            </w:r>
            <w:r w:rsidR="008B0E76" w:rsidRPr="00C57028">
              <w:rPr>
                <w:rFonts w:eastAsia="Arial"/>
                <w:iCs/>
              </w:rPr>
              <w:t>0 тыс</w:t>
            </w:r>
            <w:r w:rsidR="00632DD5">
              <w:rPr>
                <w:rFonts w:eastAsia="Arial"/>
                <w:iCs/>
              </w:rPr>
              <w:t xml:space="preserve">. руб. С </w:t>
            </w:r>
            <w:r w:rsidR="000F360C" w:rsidRPr="00C57028">
              <w:rPr>
                <w:iCs/>
                <w:sz w:val="26"/>
                <w:szCs w:val="26"/>
              </w:rPr>
              <w:t xml:space="preserve"> </w:t>
            </w:r>
            <w:r w:rsidR="00B019ED" w:rsidRPr="00C57028">
              <w:rPr>
                <w:iCs/>
                <w:sz w:val="26"/>
                <w:szCs w:val="26"/>
              </w:rPr>
              <w:t xml:space="preserve">аквапарком достигнута договоренность о </w:t>
            </w:r>
            <w:r w:rsidR="00632DD5" w:rsidRPr="00C57028">
              <w:rPr>
                <w:iCs/>
                <w:sz w:val="26"/>
                <w:szCs w:val="26"/>
              </w:rPr>
              <w:t>40%</w:t>
            </w:r>
            <w:r w:rsidR="00632DD5">
              <w:rPr>
                <w:iCs/>
                <w:sz w:val="26"/>
                <w:szCs w:val="26"/>
              </w:rPr>
              <w:t xml:space="preserve"> скидке </w:t>
            </w:r>
            <w:r w:rsidR="00B019ED" w:rsidRPr="00C57028">
              <w:rPr>
                <w:iCs/>
                <w:sz w:val="26"/>
                <w:szCs w:val="26"/>
              </w:rPr>
              <w:t>от розничной стоимости билета</w:t>
            </w:r>
            <w:r w:rsidR="00632DD5">
              <w:rPr>
                <w:iCs/>
                <w:sz w:val="26"/>
                <w:szCs w:val="26"/>
              </w:rPr>
              <w:t xml:space="preserve">. </w:t>
            </w:r>
          </w:p>
        </w:tc>
      </w:tr>
      <w:tr w:rsidR="003221A6" w:rsidRPr="00566977" w14:paraId="23026CD4" w14:textId="77777777" w:rsidTr="008062AA">
        <w:trPr>
          <w:cantSplit/>
          <w:trHeight w:val="324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95B60EB" w14:textId="77777777" w:rsidR="0016143F" w:rsidRPr="00384FCE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384FCE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347026D2" w14:textId="25192E58" w:rsidR="00894FF5" w:rsidRPr="00384FCE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Информационная работа</w:t>
            </w:r>
          </w:p>
          <w:p w14:paraId="5FCCAB29" w14:textId="5213BCCF" w:rsidR="00894FF5" w:rsidRPr="00384FCE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proofErr w:type="gramStart"/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(</w:t>
            </w:r>
            <w:r w:rsidR="00894FF5"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п</w:t>
            </w: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убликации в СМИ</w:t>
            </w:r>
            <w:proofErr w:type="gramEnd"/>
          </w:p>
          <w:p w14:paraId="71A1F567" w14:textId="4D8E1BC8" w:rsidR="0016143F" w:rsidRPr="00384FCE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и соцсетях</w:t>
            </w:r>
            <w:r w:rsidR="008B0E76"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)</w:t>
            </w:r>
          </w:p>
          <w:p w14:paraId="6D506F0B" w14:textId="732A4CAE" w:rsidR="0016143F" w:rsidRPr="00384FCE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A3F649" w14:textId="487CDE2E" w:rsidR="003221A6" w:rsidRDefault="00384FCE" w:rsidP="003221A6">
            <w:pPr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>На</w:t>
            </w:r>
            <w:r w:rsidR="00E15AE1" w:rsidRPr="00C57028">
              <w:rPr>
                <w:rFonts w:eastAsia="Arial"/>
                <w:iCs/>
              </w:rPr>
              <w:t xml:space="preserve"> сайте, в </w:t>
            </w:r>
            <w:proofErr w:type="spellStart"/>
            <w:r w:rsidR="00E15AE1" w:rsidRPr="00C57028">
              <w:rPr>
                <w:rFonts w:eastAsia="Arial"/>
                <w:iCs/>
              </w:rPr>
              <w:t>соцсетях</w:t>
            </w:r>
            <w:proofErr w:type="spellEnd"/>
            <w:r w:rsidR="00E15AE1" w:rsidRPr="00C57028">
              <w:rPr>
                <w:rFonts w:eastAsia="Arial"/>
                <w:iCs/>
              </w:rPr>
              <w:t xml:space="preserve"> РОБ ПРЗ РФ </w:t>
            </w:r>
            <w:r w:rsidR="003F5498" w:rsidRPr="00C57028">
              <w:rPr>
                <w:rFonts w:eastAsia="Arial"/>
                <w:iCs/>
              </w:rPr>
              <w:t xml:space="preserve">размещено </w:t>
            </w:r>
            <w:r w:rsidR="00167255">
              <w:rPr>
                <w:rFonts w:eastAsia="Arial"/>
                <w:iCs/>
              </w:rPr>
              <w:t>33</w:t>
            </w:r>
            <w:r w:rsidR="008B0E76" w:rsidRPr="00C57028">
              <w:rPr>
                <w:rFonts w:eastAsia="Arial"/>
                <w:iCs/>
              </w:rPr>
              <w:t xml:space="preserve"> собственных материал</w:t>
            </w:r>
            <w:r w:rsidR="00167255">
              <w:rPr>
                <w:rFonts w:eastAsia="Arial"/>
                <w:iCs/>
              </w:rPr>
              <w:t>а</w:t>
            </w:r>
            <w:r>
              <w:rPr>
                <w:rFonts w:eastAsia="Arial"/>
                <w:iCs/>
              </w:rPr>
              <w:t xml:space="preserve">.                                                                                     </w:t>
            </w:r>
            <w:r w:rsidR="009F0F6F" w:rsidRPr="00C57028">
              <w:rPr>
                <w:rFonts w:eastAsia="Arial"/>
                <w:iCs/>
              </w:rPr>
              <w:t xml:space="preserve">  </w:t>
            </w:r>
            <w:r w:rsidR="000F360C" w:rsidRPr="00C57028">
              <w:rPr>
                <w:rFonts w:eastAsia="Arial"/>
                <w:iCs/>
              </w:rPr>
              <w:t xml:space="preserve">- </w:t>
            </w:r>
            <w:r w:rsidR="008B0E76" w:rsidRPr="00C57028">
              <w:rPr>
                <w:rFonts w:eastAsia="Arial"/>
                <w:iCs/>
              </w:rPr>
              <w:t xml:space="preserve">В </w:t>
            </w:r>
            <w:proofErr w:type="spellStart"/>
            <w:r w:rsidR="008B0E76" w:rsidRPr="00C57028">
              <w:rPr>
                <w:rFonts w:eastAsia="Arial"/>
                <w:iCs/>
              </w:rPr>
              <w:t>соцсетях</w:t>
            </w:r>
            <w:proofErr w:type="spellEnd"/>
            <w:r w:rsidR="008B0E76" w:rsidRPr="00C57028">
              <w:rPr>
                <w:rFonts w:eastAsia="Arial"/>
                <w:iCs/>
              </w:rPr>
              <w:t xml:space="preserve"> работодателя размещено </w:t>
            </w:r>
            <w:r w:rsidR="00167255">
              <w:rPr>
                <w:rFonts w:eastAsia="Arial"/>
                <w:iCs/>
              </w:rPr>
              <w:t>5</w:t>
            </w:r>
            <w:r w:rsidR="009F0F6F" w:rsidRPr="00C57028">
              <w:rPr>
                <w:rFonts w:eastAsia="Arial"/>
                <w:iCs/>
              </w:rPr>
              <w:t xml:space="preserve"> </w:t>
            </w:r>
            <w:r w:rsidR="008B0E76" w:rsidRPr="00C57028">
              <w:rPr>
                <w:rFonts w:eastAsia="Arial"/>
                <w:iCs/>
              </w:rPr>
              <w:t>ма</w:t>
            </w:r>
            <w:r w:rsidR="009F0F6F" w:rsidRPr="00C57028">
              <w:rPr>
                <w:rFonts w:eastAsia="Arial"/>
                <w:iCs/>
              </w:rPr>
              <w:t>териалов о работе профсоюза</w:t>
            </w:r>
            <w:r w:rsidR="00167255">
              <w:rPr>
                <w:rFonts w:eastAsia="Arial"/>
                <w:iCs/>
              </w:rPr>
              <w:t xml:space="preserve">.                                                                               </w:t>
            </w:r>
            <w:r w:rsidR="008B0E76" w:rsidRPr="00C57028">
              <w:rPr>
                <w:rFonts w:eastAsia="Arial"/>
                <w:iCs/>
              </w:rPr>
              <w:t xml:space="preserve">. </w:t>
            </w:r>
            <w:r w:rsidR="009F0F6F" w:rsidRPr="00C57028">
              <w:rPr>
                <w:rFonts w:eastAsia="Arial"/>
                <w:iCs/>
              </w:rPr>
              <w:t xml:space="preserve">                                                                            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9F0F6F" w:rsidRPr="00C57028">
              <w:rPr>
                <w:rFonts w:eastAsia="Arial"/>
                <w:iCs/>
              </w:rPr>
              <w:t xml:space="preserve">        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0F360C" w:rsidRPr="00C57028">
              <w:rPr>
                <w:rFonts w:eastAsia="Arial"/>
                <w:iCs/>
              </w:rPr>
              <w:t xml:space="preserve">- </w:t>
            </w:r>
            <w:r w:rsidR="003F5498" w:rsidRPr="00C57028">
              <w:rPr>
                <w:rFonts w:eastAsia="Arial"/>
                <w:iCs/>
              </w:rPr>
              <w:t xml:space="preserve">В СМИ размещен </w:t>
            </w:r>
            <w:r w:rsidR="00167255">
              <w:rPr>
                <w:rFonts w:eastAsia="Arial"/>
                <w:iCs/>
              </w:rPr>
              <w:t>70</w:t>
            </w:r>
            <w:r w:rsidR="003F5498" w:rsidRPr="00C57028">
              <w:rPr>
                <w:rFonts w:eastAsia="Arial"/>
                <w:iCs/>
              </w:rPr>
              <w:t xml:space="preserve"> материал</w:t>
            </w:r>
            <w:r w:rsidR="00167255">
              <w:rPr>
                <w:rFonts w:eastAsia="Arial"/>
                <w:iCs/>
              </w:rPr>
              <w:t>ов</w:t>
            </w:r>
            <w:r w:rsidR="008B0E76" w:rsidRPr="00C57028">
              <w:rPr>
                <w:rFonts w:eastAsia="Arial"/>
                <w:iCs/>
              </w:rPr>
              <w:t>, в том ч</w:t>
            </w:r>
            <w:r w:rsidR="009F0F6F" w:rsidRPr="00C57028">
              <w:rPr>
                <w:rFonts w:eastAsia="Arial"/>
                <w:iCs/>
              </w:rPr>
              <w:t xml:space="preserve">исле  </w:t>
            </w:r>
            <w:r w:rsidR="00894FF5" w:rsidRPr="00C57028">
              <w:rPr>
                <w:rFonts w:eastAsia="Arial"/>
                <w:iCs/>
              </w:rPr>
              <w:t xml:space="preserve">в </w:t>
            </w:r>
            <w:r w:rsidR="009F0F6F" w:rsidRPr="00C57028">
              <w:rPr>
                <w:rFonts w:eastAsia="Arial"/>
                <w:iCs/>
              </w:rPr>
              <w:t>газет</w:t>
            </w:r>
            <w:r w:rsidR="00894FF5" w:rsidRPr="00C57028">
              <w:rPr>
                <w:rFonts w:eastAsia="Arial"/>
                <w:iCs/>
              </w:rPr>
              <w:t>е</w:t>
            </w:r>
            <w:r w:rsidR="00167255">
              <w:rPr>
                <w:rFonts w:eastAsia="Arial"/>
                <w:iCs/>
              </w:rPr>
              <w:t xml:space="preserve"> «Солидарность» - 1</w:t>
            </w:r>
            <w:r w:rsidR="009F0F6F" w:rsidRPr="00C57028">
              <w:rPr>
                <w:rFonts w:eastAsia="Arial"/>
                <w:iCs/>
              </w:rPr>
              <w:t xml:space="preserve">, </w:t>
            </w:r>
            <w:r w:rsidR="00894FF5" w:rsidRPr="00C57028">
              <w:rPr>
                <w:rFonts w:eastAsia="Arial"/>
                <w:iCs/>
              </w:rPr>
              <w:t xml:space="preserve">на </w:t>
            </w:r>
            <w:r w:rsidR="009F0F6F" w:rsidRPr="00C57028">
              <w:rPr>
                <w:rFonts w:eastAsia="Arial"/>
                <w:iCs/>
              </w:rPr>
              <w:t xml:space="preserve">сайте </w:t>
            </w:r>
            <w:r w:rsidR="00894FF5" w:rsidRPr="00C57028">
              <w:rPr>
                <w:rFonts w:eastAsia="Arial"/>
                <w:iCs/>
              </w:rPr>
              <w:t>Центрального комитета Профсоюза</w:t>
            </w:r>
            <w:r w:rsidR="009F0F6F" w:rsidRPr="00C57028">
              <w:rPr>
                <w:rFonts w:eastAsia="Arial"/>
                <w:iCs/>
              </w:rPr>
              <w:t xml:space="preserve"> - </w:t>
            </w:r>
            <w:r w:rsidR="00167255">
              <w:rPr>
                <w:rFonts w:eastAsia="Arial"/>
                <w:iCs/>
              </w:rPr>
              <w:t>2</w:t>
            </w:r>
            <w:r w:rsidR="008B0E76" w:rsidRPr="00C57028">
              <w:rPr>
                <w:rFonts w:eastAsia="Arial"/>
                <w:iCs/>
              </w:rPr>
              <w:t xml:space="preserve">, </w:t>
            </w:r>
            <w:r w:rsidR="009F0F6F" w:rsidRPr="00C57028">
              <w:rPr>
                <w:rFonts w:eastAsia="Arial"/>
                <w:iCs/>
              </w:rPr>
              <w:t>район</w:t>
            </w:r>
            <w:r w:rsidR="00167255">
              <w:rPr>
                <w:rFonts w:eastAsia="Arial"/>
                <w:iCs/>
              </w:rPr>
              <w:t>ных газетах – 31</w:t>
            </w:r>
            <w:r w:rsidR="009F0F6F" w:rsidRPr="00C57028">
              <w:rPr>
                <w:rFonts w:eastAsia="Arial"/>
                <w:iCs/>
              </w:rPr>
              <w:t>,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167255">
              <w:rPr>
                <w:rFonts w:eastAsia="Arial"/>
                <w:iCs/>
              </w:rPr>
              <w:t xml:space="preserve"> республиканские СМИ 39, </w:t>
            </w:r>
            <w:r w:rsidR="00894FF5" w:rsidRPr="00C57028">
              <w:rPr>
                <w:rFonts w:eastAsia="Arial"/>
                <w:iCs/>
              </w:rPr>
              <w:t xml:space="preserve">на </w:t>
            </w:r>
            <w:r w:rsidR="008B0E76" w:rsidRPr="00C57028">
              <w:rPr>
                <w:rFonts w:eastAsia="Arial"/>
                <w:iCs/>
              </w:rPr>
              <w:t xml:space="preserve">ТВ – </w:t>
            </w:r>
            <w:r w:rsidR="00167255">
              <w:rPr>
                <w:rFonts w:eastAsia="Arial"/>
                <w:iCs/>
              </w:rPr>
              <w:t>4</w:t>
            </w:r>
            <w:r w:rsidR="008B0E76" w:rsidRPr="00C57028">
              <w:rPr>
                <w:rFonts w:eastAsia="Arial"/>
                <w:iCs/>
              </w:rPr>
              <w:t>сюжет</w:t>
            </w:r>
            <w:r w:rsidR="009F0F6F" w:rsidRPr="00C57028">
              <w:rPr>
                <w:rFonts w:eastAsia="Arial"/>
                <w:iCs/>
              </w:rPr>
              <w:t>а</w:t>
            </w:r>
            <w:r w:rsidR="008B0E76" w:rsidRPr="00C57028">
              <w:rPr>
                <w:rFonts w:eastAsia="Arial"/>
                <w:iCs/>
              </w:rPr>
              <w:t xml:space="preserve">. </w:t>
            </w:r>
            <w:r w:rsidR="009F0F6F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41C0F84D" w14:textId="365014D0" w:rsidR="0016143F" w:rsidRPr="00C57028" w:rsidRDefault="000F360C" w:rsidP="00167255">
            <w:pPr>
              <w:spacing w:after="0"/>
              <w:jc w:val="both"/>
            </w:pPr>
            <w:r w:rsidRPr="00C57028">
              <w:rPr>
                <w:rFonts w:eastAsia="Arial"/>
                <w:iCs/>
              </w:rPr>
              <w:t xml:space="preserve">- </w:t>
            </w:r>
            <w:r w:rsidR="003F5498" w:rsidRPr="00C57028">
              <w:t>Проведен мониторинг соцсетей ППО, выработаны рекомендации для штатных председате</w:t>
            </w:r>
            <w:r w:rsidR="00167255">
              <w:t xml:space="preserve">лей ППО. </w:t>
            </w:r>
            <w:r w:rsidR="003F5498" w:rsidRPr="00C57028">
              <w:t>Подготовлены слайды, методические рекомен</w:t>
            </w:r>
            <w:r w:rsidR="00FA771B" w:rsidRPr="00C57028">
              <w:t xml:space="preserve">дации по работе в ВК, Инстаграм. </w:t>
            </w:r>
            <w:r w:rsidR="003F5498" w:rsidRPr="00C57028">
              <w:t xml:space="preserve">Итог: ППО </w:t>
            </w:r>
            <w:r w:rsidR="00167255">
              <w:t xml:space="preserve">ГБУЗ РБ Белорецкая ЦРКБ </w:t>
            </w:r>
            <w:r w:rsidR="003F5498" w:rsidRPr="00C57028">
              <w:t>создали собственн</w:t>
            </w:r>
            <w:r w:rsidR="00167255">
              <w:t xml:space="preserve">ую группу ВК </w:t>
            </w:r>
            <w:r w:rsidR="003F5498" w:rsidRPr="00C57028">
              <w:t xml:space="preserve"> </w:t>
            </w:r>
            <w:r w:rsidR="00336571">
              <w:t xml:space="preserve">в </w:t>
            </w:r>
            <w:proofErr w:type="spellStart"/>
            <w:r w:rsidR="003F5498" w:rsidRPr="00C57028">
              <w:t>соцсет</w:t>
            </w:r>
            <w:r w:rsidR="00336571">
              <w:t>ях</w:t>
            </w:r>
            <w:proofErr w:type="spellEnd"/>
            <w:r w:rsidR="00384FCE">
              <w:t>.</w:t>
            </w:r>
          </w:p>
        </w:tc>
      </w:tr>
    </w:tbl>
    <w:p w14:paraId="2F15C61A" w14:textId="77777777" w:rsidR="0016143F" w:rsidRDefault="0016143F">
      <w:pPr>
        <w:ind w:right="-144"/>
        <w:rPr>
          <w:b/>
          <w:color w:val="FF0000"/>
        </w:rPr>
      </w:pPr>
    </w:p>
    <w:sectPr w:rsidR="0016143F" w:rsidSect="00BA6D8D">
      <w:headerReference w:type="default" r:id="rId10"/>
      <w:pgSz w:w="16838" w:h="11906" w:orient="landscape"/>
      <w:pgMar w:top="567" w:right="567" w:bottom="567" w:left="56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8DB06" w14:textId="77777777" w:rsidR="006A364B" w:rsidRDefault="006A364B">
      <w:pPr>
        <w:spacing w:after="0"/>
      </w:pPr>
      <w:r>
        <w:separator/>
      </w:r>
    </w:p>
  </w:endnote>
  <w:endnote w:type="continuationSeparator" w:id="0">
    <w:p w14:paraId="50B23316" w14:textId="77777777" w:rsidR="006A364B" w:rsidRDefault="006A3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E6A1" w14:textId="77777777" w:rsidR="006A364B" w:rsidRDefault="006A364B">
      <w:pPr>
        <w:spacing w:after="0"/>
      </w:pPr>
      <w:r>
        <w:separator/>
      </w:r>
    </w:p>
  </w:footnote>
  <w:footnote w:type="continuationSeparator" w:id="0">
    <w:p w14:paraId="2D54BF86" w14:textId="77777777" w:rsidR="006A364B" w:rsidRDefault="006A36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E49" w14:textId="77777777" w:rsidR="0016143F" w:rsidRDefault="00161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F"/>
    <w:rsid w:val="00005B92"/>
    <w:rsid w:val="0002690E"/>
    <w:rsid w:val="00060274"/>
    <w:rsid w:val="000D24CF"/>
    <w:rsid w:val="000F2ECF"/>
    <w:rsid w:val="000F360C"/>
    <w:rsid w:val="0016143F"/>
    <w:rsid w:val="00165586"/>
    <w:rsid w:val="00166B05"/>
    <w:rsid w:val="00167255"/>
    <w:rsid w:val="00167D0A"/>
    <w:rsid w:val="001848DE"/>
    <w:rsid w:val="00184F27"/>
    <w:rsid w:val="001C7963"/>
    <w:rsid w:val="00235465"/>
    <w:rsid w:val="00265669"/>
    <w:rsid w:val="002A6007"/>
    <w:rsid w:val="002B4DF8"/>
    <w:rsid w:val="002C53E4"/>
    <w:rsid w:val="002D0596"/>
    <w:rsid w:val="003221A6"/>
    <w:rsid w:val="00336571"/>
    <w:rsid w:val="003415BB"/>
    <w:rsid w:val="00384FCE"/>
    <w:rsid w:val="003937A4"/>
    <w:rsid w:val="00394B74"/>
    <w:rsid w:val="003F5498"/>
    <w:rsid w:val="004203B2"/>
    <w:rsid w:val="00462573"/>
    <w:rsid w:val="0046373A"/>
    <w:rsid w:val="004700BC"/>
    <w:rsid w:val="00480C23"/>
    <w:rsid w:val="004E1A17"/>
    <w:rsid w:val="00566977"/>
    <w:rsid w:val="005C66CB"/>
    <w:rsid w:val="005D4148"/>
    <w:rsid w:val="006302B7"/>
    <w:rsid w:val="00632DD5"/>
    <w:rsid w:val="00667434"/>
    <w:rsid w:val="006A364B"/>
    <w:rsid w:val="00700299"/>
    <w:rsid w:val="00735C11"/>
    <w:rsid w:val="007769FB"/>
    <w:rsid w:val="00795DEB"/>
    <w:rsid w:val="007A196B"/>
    <w:rsid w:val="007D6636"/>
    <w:rsid w:val="008062AA"/>
    <w:rsid w:val="00820B28"/>
    <w:rsid w:val="00847B31"/>
    <w:rsid w:val="00852DD5"/>
    <w:rsid w:val="00894FF5"/>
    <w:rsid w:val="008B0E76"/>
    <w:rsid w:val="008B671D"/>
    <w:rsid w:val="008F32B8"/>
    <w:rsid w:val="0091538F"/>
    <w:rsid w:val="00924EF8"/>
    <w:rsid w:val="009614DC"/>
    <w:rsid w:val="009A36EF"/>
    <w:rsid w:val="009D280A"/>
    <w:rsid w:val="009F0F6F"/>
    <w:rsid w:val="00A24CAC"/>
    <w:rsid w:val="00A25C29"/>
    <w:rsid w:val="00A35712"/>
    <w:rsid w:val="00A42396"/>
    <w:rsid w:val="00A6391C"/>
    <w:rsid w:val="00A76A95"/>
    <w:rsid w:val="00AF1DCD"/>
    <w:rsid w:val="00AF487C"/>
    <w:rsid w:val="00B019ED"/>
    <w:rsid w:val="00B066AD"/>
    <w:rsid w:val="00B435BC"/>
    <w:rsid w:val="00B462CA"/>
    <w:rsid w:val="00B500AB"/>
    <w:rsid w:val="00B732EC"/>
    <w:rsid w:val="00B82FE8"/>
    <w:rsid w:val="00B9665E"/>
    <w:rsid w:val="00BA462C"/>
    <w:rsid w:val="00BA6D8D"/>
    <w:rsid w:val="00BB6F9C"/>
    <w:rsid w:val="00C14ED6"/>
    <w:rsid w:val="00C32D11"/>
    <w:rsid w:val="00C41D58"/>
    <w:rsid w:val="00C57028"/>
    <w:rsid w:val="00C5709A"/>
    <w:rsid w:val="00C77ABE"/>
    <w:rsid w:val="00C85548"/>
    <w:rsid w:val="00CB6F67"/>
    <w:rsid w:val="00D861B6"/>
    <w:rsid w:val="00D95642"/>
    <w:rsid w:val="00DF26FF"/>
    <w:rsid w:val="00E04D25"/>
    <w:rsid w:val="00E0724A"/>
    <w:rsid w:val="00E15AE1"/>
    <w:rsid w:val="00E165B1"/>
    <w:rsid w:val="00E31499"/>
    <w:rsid w:val="00E62711"/>
    <w:rsid w:val="00E8696B"/>
    <w:rsid w:val="00EA6928"/>
    <w:rsid w:val="00EB631F"/>
    <w:rsid w:val="00F064AE"/>
    <w:rsid w:val="00F5044C"/>
    <w:rsid w:val="00F54D1E"/>
    <w:rsid w:val="00F65F78"/>
    <w:rsid w:val="00F7113D"/>
    <w:rsid w:val="00F77F3B"/>
    <w:rsid w:val="00FA771B"/>
    <w:rsid w:val="00FC0412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2408-807F-40A4-8451-B754E6D7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cp:lastPrinted>2022-02-04T13:58:00Z</cp:lastPrinted>
  <dcterms:created xsi:type="dcterms:W3CDTF">2022-02-04T14:04:00Z</dcterms:created>
  <dcterms:modified xsi:type="dcterms:W3CDTF">2022-02-04T14:04:00Z</dcterms:modified>
</cp:coreProperties>
</file>