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C79FE" w14:textId="77777777" w:rsidR="00C7794D" w:rsidRPr="00DC1A62" w:rsidRDefault="00C7794D" w:rsidP="0006231A">
      <w:pPr>
        <w:pStyle w:val="1"/>
        <w:spacing w:before="88"/>
        <w:ind w:left="0" w:right="-7"/>
        <w:jc w:val="center"/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627"/>
        <w:gridCol w:w="3156"/>
      </w:tblGrid>
      <w:tr w:rsidR="00C7794D" w:rsidRPr="00DC1A62" w14:paraId="6225502B" w14:textId="77777777" w:rsidTr="001B6182">
        <w:tc>
          <w:tcPr>
            <w:tcW w:w="3416" w:type="dxa"/>
          </w:tcPr>
          <w:p w14:paraId="0289F25C" w14:textId="77777777" w:rsidR="00C7794D" w:rsidRPr="00DC1A62" w:rsidRDefault="00C7794D" w:rsidP="0006231A">
            <w:pPr>
              <w:pStyle w:val="a3"/>
              <w:spacing w:before="62"/>
              <w:ind w:right="-7"/>
              <w:jc w:val="center"/>
            </w:pPr>
            <w:r w:rsidRPr="00DC1A62">
              <w:t>«СОГЛАСОВАНО»</w:t>
            </w:r>
          </w:p>
          <w:p w14:paraId="16906D32" w14:textId="77777777" w:rsidR="00DC1A62" w:rsidRDefault="00C7794D" w:rsidP="0006231A">
            <w:pPr>
              <w:pStyle w:val="a3"/>
              <w:spacing w:before="40" w:line="276" w:lineRule="auto"/>
              <w:ind w:right="-7"/>
              <w:jc w:val="center"/>
            </w:pPr>
            <w:r w:rsidRPr="00DC1A62">
              <w:t>Министр здравоохранения</w:t>
            </w:r>
          </w:p>
          <w:p w14:paraId="012357C4" w14:textId="3DB9E65D" w:rsidR="00C7794D" w:rsidRDefault="00C7794D" w:rsidP="0006231A">
            <w:pPr>
              <w:pStyle w:val="a3"/>
              <w:spacing w:before="40" w:line="276" w:lineRule="auto"/>
              <w:ind w:right="-7"/>
              <w:jc w:val="center"/>
            </w:pPr>
            <w:r w:rsidRPr="00DC1A62">
              <w:t>Республики</w:t>
            </w:r>
            <w:r w:rsidRPr="00DC1A62">
              <w:rPr>
                <w:spacing w:val="-9"/>
              </w:rPr>
              <w:t xml:space="preserve"> </w:t>
            </w:r>
            <w:r w:rsidRPr="00DC1A62">
              <w:t>Башкортостан</w:t>
            </w:r>
          </w:p>
          <w:p w14:paraId="264EB707" w14:textId="1B4CD15E" w:rsidR="00DC1A62" w:rsidRPr="00DC1A62" w:rsidRDefault="00DC1A62" w:rsidP="0006231A">
            <w:pPr>
              <w:pStyle w:val="a3"/>
              <w:spacing w:before="40" w:line="276" w:lineRule="auto"/>
              <w:ind w:right="-7"/>
            </w:pPr>
            <w:r>
              <w:t>__________ А.Р. Рахматуллин</w:t>
            </w:r>
          </w:p>
          <w:p w14:paraId="149A94A0" w14:textId="381C8198" w:rsidR="00C7794D" w:rsidRPr="00DC1A62" w:rsidRDefault="00DC1A62" w:rsidP="0006231A">
            <w:pPr>
              <w:pStyle w:val="1"/>
              <w:spacing w:before="88"/>
              <w:ind w:left="0" w:right="-7"/>
              <w:jc w:val="center"/>
              <w:rPr>
                <w:b w:val="0"/>
                <w:bCs w:val="0"/>
                <w:sz w:val="24"/>
                <w:szCs w:val="24"/>
              </w:rPr>
            </w:pPr>
            <w:r w:rsidRPr="00DC1A62">
              <w:rPr>
                <w:b w:val="0"/>
                <w:bCs w:val="0"/>
                <w:sz w:val="24"/>
                <w:szCs w:val="24"/>
              </w:rPr>
              <w:t xml:space="preserve">« </w:t>
            </w:r>
            <w:r w:rsidRPr="00DC1A62">
              <w:rPr>
                <w:b w:val="0"/>
                <w:bCs w:val="0"/>
                <w:sz w:val="24"/>
                <w:szCs w:val="24"/>
              </w:rPr>
              <w:tab/>
              <w:t>» сентября 2022 г.</w:t>
            </w:r>
          </w:p>
        </w:tc>
        <w:tc>
          <w:tcPr>
            <w:tcW w:w="3627" w:type="dxa"/>
          </w:tcPr>
          <w:p w14:paraId="43D16B57" w14:textId="77777777" w:rsidR="00C7794D" w:rsidRPr="00DC1A62" w:rsidRDefault="00C7794D" w:rsidP="0006231A">
            <w:pPr>
              <w:pStyle w:val="a3"/>
              <w:spacing w:before="62"/>
              <w:ind w:right="-7"/>
              <w:jc w:val="center"/>
            </w:pPr>
            <w:r w:rsidRPr="00DC1A62">
              <w:t>«УТВЕРЖДАЮ»</w:t>
            </w:r>
          </w:p>
          <w:p w14:paraId="540FB3C2" w14:textId="2A963BD4" w:rsidR="00C7794D" w:rsidRPr="00DC1A62" w:rsidRDefault="00C7794D" w:rsidP="0006231A">
            <w:pPr>
              <w:pStyle w:val="a3"/>
              <w:spacing w:before="40" w:line="276" w:lineRule="auto"/>
              <w:ind w:right="-7"/>
              <w:jc w:val="both"/>
              <w:rPr>
                <w:spacing w:val="-10"/>
              </w:rPr>
            </w:pPr>
            <w:r w:rsidRPr="00DC1A62">
              <w:t>Председатель РОБ</w:t>
            </w:r>
            <w:r w:rsidRPr="00DC1A62">
              <w:rPr>
                <w:spacing w:val="-10"/>
              </w:rPr>
              <w:t xml:space="preserve"> </w:t>
            </w:r>
            <w:r w:rsidRPr="00DC1A62">
              <w:t>Профсоюза работников здравоохранения</w:t>
            </w:r>
            <w:r w:rsidRPr="00DC1A62">
              <w:rPr>
                <w:spacing w:val="-14"/>
              </w:rPr>
              <w:t xml:space="preserve"> </w:t>
            </w:r>
            <w:r w:rsidRPr="00DC1A62">
              <w:t>РФ</w:t>
            </w:r>
          </w:p>
          <w:p w14:paraId="32189767" w14:textId="4DFB9D7B" w:rsidR="00DC1A62" w:rsidRPr="00DC1A62" w:rsidRDefault="00DC1A62" w:rsidP="0006231A">
            <w:pPr>
              <w:pStyle w:val="a3"/>
              <w:spacing w:before="40" w:line="276" w:lineRule="auto"/>
              <w:ind w:right="-7"/>
              <w:jc w:val="center"/>
            </w:pPr>
            <w:r>
              <w:t>___________ Р.М. Халфин</w:t>
            </w:r>
          </w:p>
          <w:p w14:paraId="09447CFE" w14:textId="463DDB3E" w:rsidR="00C7794D" w:rsidRPr="00DC1A62" w:rsidRDefault="00DC1A62" w:rsidP="0006231A">
            <w:pPr>
              <w:pStyle w:val="1"/>
              <w:spacing w:before="88"/>
              <w:ind w:left="0" w:right="-7"/>
              <w:jc w:val="center"/>
              <w:rPr>
                <w:b w:val="0"/>
                <w:bCs w:val="0"/>
                <w:sz w:val="24"/>
                <w:szCs w:val="24"/>
              </w:rPr>
            </w:pPr>
            <w:r w:rsidRPr="00DC1A62">
              <w:rPr>
                <w:b w:val="0"/>
                <w:bCs w:val="0"/>
                <w:sz w:val="24"/>
                <w:szCs w:val="24"/>
              </w:rPr>
              <w:t xml:space="preserve">« </w:t>
            </w:r>
            <w:r w:rsidRPr="00DC1A62">
              <w:rPr>
                <w:b w:val="0"/>
                <w:bCs w:val="0"/>
                <w:sz w:val="24"/>
                <w:szCs w:val="24"/>
              </w:rPr>
              <w:tab/>
              <w:t>» сентября 2022 г.</w:t>
            </w:r>
          </w:p>
        </w:tc>
        <w:tc>
          <w:tcPr>
            <w:tcW w:w="3156" w:type="dxa"/>
          </w:tcPr>
          <w:p w14:paraId="11EFB693" w14:textId="77777777" w:rsidR="00C7794D" w:rsidRPr="00DC1A62" w:rsidRDefault="00C7794D" w:rsidP="0006231A">
            <w:pPr>
              <w:pStyle w:val="a3"/>
              <w:spacing w:before="62"/>
              <w:ind w:right="-7"/>
              <w:jc w:val="center"/>
            </w:pPr>
            <w:r w:rsidRPr="00DC1A62">
              <w:t>«УТВЕРЖДАЮ»</w:t>
            </w:r>
          </w:p>
          <w:p w14:paraId="7671B236" w14:textId="77777777" w:rsidR="00DC1A62" w:rsidRDefault="00C7794D" w:rsidP="0006231A">
            <w:pPr>
              <w:pStyle w:val="a3"/>
              <w:spacing w:before="40" w:line="276" w:lineRule="auto"/>
              <w:ind w:right="-7"/>
              <w:jc w:val="both"/>
            </w:pPr>
            <w:r w:rsidRPr="00DC1A62">
              <w:t>Генеральный</w:t>
            </w:r>
            <w:r w:rsidRPr="00DC1A62">
              <w:rPr>
                <w:spacing w:val="-9"/>
              </w:rPr>
              <w:t xml:space="preserve"> </w:t>
            </w:r>
            <w:r w:rsidRPr="00DC1A62">
              <w:t xml:space="preserve">директор </w:t>
            </w:r>
          </w:p>
          <w:p w14:paraId="343BD7C1" w14:textId="6082011D" w:rsidR="00C7794D" w:rsidRPr="00DC1A62" w:rsidRDefault="00C7794D" w:rsidP="0006231A">
            <w:pPr>
              <w:pStyle w:val="a3"/>
              <w:spacing w:before="40" w:line="276" w:lineRule="auto"/>
              <w:ind w:right="-7"/>
              <w:jc w:val="both"/>
            </w:pPr>
            <w:r w:rsidRPr="00DC1A62">
              <w:t>АНО «Чистые</w:t>
            </w:r>
            <w:r w:rsidRPr="00DC1A62">
              <w:rPr>
                <w:spacing w:val="4"/>
              </w:rPr>
              <w:t xml:space="preserve"> </w:t>
            </w:r>
            <w:r w:rsidRPr="00DC1A62">
              <w:rPr>
                <w:spacing w:val="-3"/>
              </w:rPr>
              <w:t>помыслы»</w:t>
            </w:r>
          </w:p>
          <w:p w14:paraId="3B3ACCA1" w14:textId="77777777" w:rsidR="00DC1A62" w:rsidRDefault="00DC1A62" w:rsidP="0006231A">
            <w:pPr>
              <w:pStyle w:val="1"/>
              <w:spacing w:before="88"/>
              <w:ind w:left="0" w:right="-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__________ Р.Ш.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Бадамшин</w:t>
            </w:r>
            <w:proofErr w:type="spellEnd"/>
          </w:p>
          <w:p w14:paraId="237BDEF6" w14:textId="7A0134A0" w:rsidR="00DC1A62" w:rsidRPr="00DC1A62" w:rsidRDefault="00DC1A62" w:rsidP="0006231A">
            <w:pPr>
              <w:pStyle w:val="1"/>
              <w:spacing w:before="88"/>
              <w:ind w:left="0" w:right="380"/>
              <w:rPr>
                <w:b w:val="0"/>
                <w:bCs w:val="0"/>
                <w:sz w:val="24"/>
                <w:szCs w:val="24"/>
              </w:rPr>
            </w:pPr>
            <w:r w:rsidRPr="00DC1A62">
              <w:rPr>
                <w:b w:val="0"/>
                <w:bCs w:val="0"/>
                <w:sz w:val="24"/>
                <w:szCs w:val="24"/>
              </w:rPr>
              <w:t xml:space="preserve">« </w:t>
            </w:r>
            <w:r w:rsidRPr="00DC1A62">
              <w:rPr>
                <w:b w:val="0"/>
                <w:bCs w:val="0"/>
                <w:sz w:val="24"/>
                <w:szCs w:val="24"/>
              </w:rPr>
              <w:tab/>
              <w:t>» сентября 2022г.</w:t>
            </w:r>
          </w:p>
        </w:tc>
      </w:tr>
    </w:tbl>
    <w:p w14:paraId="21FD46F1" w14:textId="77777777" w:rsidR="00C7794D" w:rsidRPr="00DC1A62" w:rsidRDefault="00C7794D" w:rsidP="0006231A">
      <w:pPr>
        <w:pStyle w:val="1"/>
        <w:spacing w:before="88"/>
        <w:ind w:left="0" w:right="-7"/>
        <w:jc w:val="center"/>
      </w:pPr>
    </w:p>
    <w:p w14:paraId="42F61016" w14:textId="66D8B0A3" w:rsidR="00C55F26" w:rsidRPr="00DC1A62" w:rsidRDefault="00C7794D" w:rsidP="0006231A">
      <w:pPr>
        <w:pStyle w:val="1"/>
        <w:spacing w:before="88"/>
        <w:ind w:left="0" w:right="-7"/>
        <w:jc w:val="center"/>
      </w:pPr>
      <w:r w:rsidRPr="00DC1A62">
        <w:t>П</w:t>
      </w:r>
      <w:r w:rsidR="00E95C4E" w:rsidRPr="00DC1A62">
        <w:t>ОЛОЖЕНИЕ</w:t>
      </w:r>
    </w:p>
    <w:p w14:paraId="42F61017" w14:textId="77777777" w:rsidR="00C55F26" w:rsidRPr="00DC1A62" w:rsidRDefault="00E95C4E" w:rsidP="0006231A">
      <w:pPr>
        <w:spacing w:before="48" w:line="276" w:lineRule="auto"/>
        <w:ind w:right="-7"/>
        <w:jc w:val="center"/>
        <w:rPr>
          <w:b/>
          <w:sz w:val="28"/>
        </w:rPr>
      </w:pPr>
      <w:r w:rsidRPr="00DC1A62">
        <w:rPr>
          <w:b/>
          <w:sz w:val="28"/>
        </w:rPr>
        <w:t>o республиканском фестивале творчества среди работников здравоохранения Республики Башкортостан «ОТДУШИНА» в рамках социально-культурного проекта «Лекари души»</w:t>
      </w:r>
    </w:p>
    <w:p w14:paraId="42F61018" w14:textId="77777777" w:rsidR="00C55F26" w:rsidRPr="00DC1A62" w:rsidRDefault="00C55F26" w:rsidP="0006231A">
      <w:pPr>
        <w:pStyle w:val="a3"/>
        <w:spacing w:before="1"/>
        <w:ind w:right="-7"/>
        <w:rPr>
          <w:b/>
          <w:sz w:val="32"/>
        </w:rPr>
      </w:pPr>
    </w:p>
    <w:p w14:paraId="42F61019" w14:textId="77777777" w:rsidR="00C55F26" w:rsidRPr="00DC1A62" w:rsidRDefault="00E95C4E" w:rsidP="0006231A">
      <w:pPr>
        <w:pStyle w:val="a5"/>
        <w:numPr>
          <w:ilvl w:val="2"/>
          <w:numId w:val="6"/>
        </w:numPr>
        <w:ind w:left="0" w:right="-7" w:firstLine="0"/>
        <w:jc w:val="left"/>
        <w:rPr>
          <w:b/>
          <w:sz w:val="28"/>
        </w:rPr>
      </w:pPr>
      <w:r w:rsidRPr="00DC1A62">
        <w:rPr>
          <w:b/>
          <w:sz w:val="28"/>
        </w:rPr>
        <w:t>Общие положения</w:t>
      </w:r>
    </w:p>
    <w:p w14:paraId="42F6101B" w14:textId="35FA9747" w:rsidR="00C55F26" w:rsidRPr="0006231A" w:rsidRDefault="00E95C4E" w:rsidP="0006231A">
      <w:pPr>
        <w:pStyle w:val="a5"/>
        <w:numPr>
          <w:ilvl w:val="1"/>
          <w:numId w:val="5"/>
        </w:numPr>
        <w:spacing w:before="180" w:line="276" w:lineRule="auto"/>
        <w:ind w:left="0" w:right="-7" w:firstLine="0"/>
        <w:jc w:val="both"/>
        <w:rPr>
          <w:sz w:val="28"/>
        </w:rPr>
      </w:pPr>
      <w:r w:rsidRPr="00DC1A62">
        <w:rPr>
          <w:sz w:val="28"/>
        </w:rPr>
        <w:t>Организаторами республиканского фестиваля творчества среди работников</w:t>
      </w:r>
      <w:r w:rsidRPr="00DC1A62">
        <w:rPr>
          <w:spacing w:val="18"/>
          <w:sz w:val="28"/>
        </w:rPr>
        <w:t xml:space="preserve"> </w:t>
      </w:r>
      <w:r w:rsidRPr="00DC1A62">
        <w:rPr>
          <w:sz w:val="28"/>
        </w:rPr>
        <w:t>здравоохранения</w:t>
      </w:r>
      <w:r w:rsidRPr="00DC1A62">
        <w:rPr>
          <w:spacing w:val="18"/>
          <w:sz w:val="28"/>
        </w:rPr>
        <w:t xml:space="preserve"> </w:t>
      </w:r>
      <w:r w:rsidRPr="00DC1A62">
        <w:rPr>
          <w:sz w:val="28"/>
        </w:rPr>
        <w:t>Республики</w:t>
      </w:r>
      <w:r w:rsidRPr="00DC1A62">
        <w:rPr>
          <w:spacing w:val="17"/>
          <w:sz w:val="28"/>
        </w:rPr>
        <w:t xml:space="preserve"> </w:t>
      </w:r>
      <w:r w:rsidRPr="00DC1A62">
        <w:rPr>
          <w:sz w:val="28"/>
        </w:rPr>
        <w:t>Башкортостан</w:t>
      </w:r>
      <w:r w:rsidRPr="00DC1A62">
        <w:rPr>
          <w:spacing w:val="19"/>
          <w:sz w:val="28"/>
        </w:rPr>
        <w:t xml:space="preserve"> </w:t>
      </w:r>
      <w:r w:rsidRPr="00DC1A62">
        <w:rPr>
          <w:sz w:val="28"/>
        </w:rPr>
        <w:t>«Отдушина»</w:t>
      </w:r>
      <w:r w:rsidRPr="00DC1A62">
        <w:rPr>
          <w:spacing w:val="17"/>
          <w:sz w:val="28"/>
        </w:rPr>
        <w:t xml:space="preserve"> </w:t>
      </w:r>
      <w:r w:rsidRPr="00DC1A62">
        <w:rPr>
          <w:sz w:val="28"/>
        </w:rPr>
        <w:t>(далее</w:t>
      </w:r>
      <w:r w:rsidRPr="00DC1A62">
        <w:rPr>
          <w:spacing w:val="18"/>
          <w:sz w:val="28"/>
        </w:rPr>
        <w:t xml:space="preserve"> </w:t>
      </w:r>
      <w:r w:rsidRPr="00DC1A62">
        <w:rPr>
          <w:sz w:val="28"/>
        </w:rPr>
        <w:t>–</w:t>
      </w:r>
      <w:r w:rsidR="0006231A">
        <w:rPr>
          <w:sz w:val="28"/>
        </w:rPr>
        <w:t xml:space="preserve"> </w:t>
      </w:r>
      <w:r w:rsidRPr="0006231A">
        <w:rPr>
          <w:sz w:val="28"/>
        </w:rPr>
        <w:t xml:space="preserve">«Фестиваль») выступают Министерство здравоохранения Республики Башкортостан, Республиканская организация </w:t>
      </w:r>
      <w:proofErr w:type="gramStart"/>
      <w:r w:rsidRPr="0006231A">
        <w:rPr>
          <w:sz w:val="28"/>
        </w:rPr>
        <w:t>Башкортостана Профсоюза работников здравоохранения Российской Федерации</w:t>
      </w:r>
      <w:proofErr w:type="gramEnd"/>
      <w:r w:rsidRPr="0006231A">
        <w:rPr>
          <w:sz w:val="28"/>
        </w:rPr>
        <w:t xml:space="preserve"> и автономная некоммерческая  организация  культурно-нравственного  и  духовного</w:t>
      </w:r>
      <w:r w:rsidRPr="0006231A">
        <w:rPr>
          <w:spacing w:val="-20"/>
          <w:sz w:val="28"/>
        </w:rPr>
        <w:t xml:space="preserve"> </w:t>
      </w:r>
      <w:r w:rsidRPr="0006231A">
        <w:rPr>
          <w:sz w:val="28"/>
        </w:rPr>
        <w:t>воспитания</w:t>
      </w:r>
    </w:p>
    <w:p w14:paraId="42F6101C" w14:textId="77777777" w:rsidR="00C55F26" w:rsidRPr="00DC1A62" w:rsidRDefault="00E95C4E" w:rsidP="0006231A">
      <w:pPr>
        <w:spacing w:line="321" w:lineRule="exact"/>
        <w:ind w:right="-7"/>
        <w:rPr>
          <w:sz w:val="28"/>
        </w:rPr>
      </w:pPr>
      <w:r w:rsidRPr="00DC1A62">
        <w:rPr>
          <w:sz w:val="28"/>
        </w:rPr>
        <w:t>«Чистые</w:t>
      </w:r>
      <w:r w:rsidRPr="00DC1A62">
        <w:rPr>
          <w:spacing w:val="19"/>
          <w:sz w:val="28"/>
        </w:rPr>
        <w:t xml:space="preserve"> </w:t>
      </w:r>
      <w:r w:rsidRPr="00DC1A62">
        <w:rPr>
          <w:sz w:val="28"/>
        </w:rPr>
        <w:t>помыслы»,</w:t>
      </w:r>
      <w:r w:rsidRPr="00DC1A62">
        <w:rPr>
          <w:spacing w:val="20"/>
          <w:sz w:val="28"/>
        </w:rPr>
        <w:t xml:space="preserve"> </w:t>
      </w:r>
      <w:r w:rsidRPr="00DC1A62">
        <w:rPr>
          <w:sz w:val="28"/>
        </w:rPr>
        <w:t>именуемые</w:t>
      </w:r>
      <w:r w:rsidRPr="00DC1A62">
        <w:rPr>
          <w:spacing w:val="19"/>
          <w:sz w:val="28"/>
        </w:rPr>
        <w:t xml:space="preserve"> </w:t>
      </w:r>
      <w:r w:rsidRPr="00DC1A62">
        <w:rPr>
          <w:sz w:val="28"/>
        </w:rPr>
        <w:t>далее</w:t>
      </w:r>
      <w:r w:rsidRPr="00DC1A62">
        <w:rPr>
          <w:spacing w:val="18"/>
          <w:sz w:val="28"/>
        </w:rPr>
        <w:t xml:space="preserve"> </w:t>
      </w:r>
      <w:r w:rsidRPr="00DC1A62">
        <w:rPr>
          <w:sz w:val="28"/>
        </w:rPr>
        <w:t>«Оргкомитет».</w:t>
      </w:r>
      <w:r w:rsidRPr="00DC1A62">
        <w:rPr>
          <w:spacing w:val="20"/>
          <w:sz w:val="28"/>
        </w:rPr>
        <w:t xml:space="preserve"> </w:t>
      </w:r>
      <w:r w:rsidRPr="00DC1A62">
        <w:rPr>
          <w:sz w:val="28"/>
        </w:rPr>
        <w:t>Соорганизаторы</w:t>
      </w:r>
      <w:r w:rsidRPr="00DC1A62">
        <w:rPr>
          <w:spacing w:val="20"/>
          <w:sz w:val="28"/>
        </w:rPr>
        <w:t xml:space="preserve"> </w:t>
      </w:r>
      <w:r w:rsidRPr="00DC1A62">
        <w:rPr>
          <w:sz w:val="28"/>
        </w:rPr>
        <w:t>фестиваля</w:t>
      </w:r>
    </w:p>
    <w:p w14:paraId="42F6101D" w14:textId="77777777" w:rsidR="00C55F26" w:rsidRPr="00DC1A62" w:rsidRDefault="00E95C4E" w:rsidP="0006231A">
      <w:pPr>
        <w:spacing w:before="48" w:line="276" w:lineRule="auto"/>
        <w:ind w:right="-7"/>
        <w:jc w:val="both"/>
        <w:rPr>
          <w:sz w:val="28"/>
        </w:rPr>
      </w:pPr>
      <w:r w:rsidRPr="00DC1A62">
        <w:rPr>
          <w:sz w:val="28"/>
        </w:rPr>
        <w:t>— Первичные профсоюзные организации учреждений здравоохранения Республики Башкортостан.</w:t>
      </w:r>
    </w:p>
    <w:p w14:paraId="42F6101E" w14:textId="72DF57A1" w:rsidR="00C55F26" w:rsidRPr="00DC1A62" w:rsidRDefault="00E95C4E" w:rsidP="0006231A">
      <w:pPr>
        <w:pStyle w:val="a5"/>
        <w:numPr>
          <w:ilvl w:val="1"/>
          <w:numId w:val="5"/>
        </w:numPr>
        <w:spacing w:line="276" w:lineRule="auto"/>
        <w:ind w:left="0" w:right="-7" w:firstLine="0"/>
        <w:jc w:val="both"/>
        <w:rPr>
          <w:sz w:val="28"/>
        </w:rPr>
      </w:pPr>
      <w:r w:rsidRPr="00DC1A62">
        <w:rPr>
          <w:sz w:val="28"/>
        </w:rPr>
        <w:t>Фестиваль проводится в рамках социально-</w:t>
      </w:r>
      <w:proofErr w:type="spellStart"/>
      <w:r w:rsidRPr="00DC1A62">
        <w:rPr>
          <w:sz w:val="28"/>
        </w:rPr>
        <w:t>кульурного</w:t>
      </w:r>
      <w:proofErr w:type="spellEnd"/>
      <w:r w:rsidRPr="00DC1A62">
        <w:rPr>
          <w:sz w:val="28"/>
        </w:rPr>
        <w:t xml:space="preserve"> проекта «Лекари души», реализуемого АНО «Чистые помыслы» на собственные средства, средства Гранта Главы Республики Башкортостан при поддержке Фонда содействия гражданскому обществу Республики Башкортостан</w:t>
      </w:r>
      <w:r w:rsidR="00E538FF" w:rsidRPr="00DC1A62">
        <w:rPr>
          <w:sz w:val="28"/>
        </w:rPr>
        <w:t xml:space="preserve"> </w:t>
      </w:r>
      <w:r w:rsidRPr="00DC1A62">
        <w:rPr>
          <w:sz w:val="28"/>
        </w:rPr>
        <w:t>и</w:t>
      </w:r>
      <w:r w:rsidRPr="00DC1A62">
        <w:rPr>
          <w:spacing w:val="-5"/>
          <w:sz w:val="28"/>
        </w:rPr>
        <w:t xml:space="preserve"> </w:t>
      </w:r>
      <w:r w:rsidRPr="00DC1A62">
        <w:rPr>
          <w:sz w:val="28"/>
        </w:rPr>
        <w:t>партнеров.</w:t>
      </w:r>
    </w:p>
    <w:p w14:paraId="42F6101F" w14:textId="4FACB4D0" w:rsidR="00C55F26" w:rsidRPr="00DC1A62" w:rsidRDefault="00E95C4E" w:rsidP="0006231A">
      <w:pPr>
        <w:pStyle w:val="a5"/>
        <w:numPr>
          <w:ilvl w:val="1"/>
          <w:numId w:val="5"/>
        </w:numPr>
        <w:spacing w:line="276" w:lineRule="auto"/>
        <w:ind w:left="0" w:right="-7" w:firstLine="0"/>
        <w:jc w:val="both"/>
        <w:rPr>
          <w:sz w:val="28"/>
        </w:rPr>
      </w:pPr>
      <w:r w:rsidRPr="00DC1A62">
        <w:rPr>
          <w:sz w:val="28"/>
        </w:rPr>
        <w:t xml:space="preserve">В Фестивале могут принять </w:t>
      </w:r>
      <w:r w:rsidRPr="0006231A">
        <w:rPr>
          <w:sz w:val="28"/>
        </w:rPr>
        <w:t xml:space="preserve">участие </w:t>
      </w:r>
      <w:r w:rsidR="003B1A5E" w:rsidRPr="0006231A">
        <w:rPr>
          <w:sz w:val="28"/>
        </w:rPr>
        <w:t>члены профсоюза</w:t>
      </w:r>
      <w:r w:rsidR="00E538FF" w:rsidRPr="00DC1A62">
        <w:rPr>
          <w:sz w:val="28"/>
        </w:rPr>
        <w:t xml:space="preserve"> и</w:t>
      </w:r>
      <w:r w:rsidR="00125E13" w:rsidRPr="00DC1A62">
        <w:rPr>
          <w:sz w:val="28"/>
        </w:rPr>
        <w:t xml:space="preserve"> </w:t>
      </w:r>
      <w:r w:rsidRPr="00DC1A62">
        <w:rPr>
          <w:sz w:val="28"/>
        </w:rPr>
        <w:t xml:space="preserve">работники здравоохранения Республики Башкортостан, в том числе врачи, фельдшеры, медицинские сестры, медицинские работники и персонал, практиканты медицинских учреждений, студенты медицинских вузов, </w:t>
      </w:r>
      <w:proofErr w:type="spellStart"/>
      <w:r w:rsidRPr="00DC1A62">
        <w:rPr>
          <w:sz w:val="28"/>
        </w:rPr>
        <w:t>ссузов</w:t>
      </w:r>
      <w:proofErr w:type="spellEnd"/>
      <w:r w:rsidRPr="00DC1A62">
        <w:rPr>
          <w:sz w:val="28"/>
        </w:rPr>
        <w:t xml:space="preserve"> и</w:t>
      </w:r>
      <w:r w:rsidRPr="00DC1A62">
        <w:rPr>
          <w:spacing w:val="-3"/>
          <w:sz w:val="28"/>
        </w:rPr>
        <w:t xml:space="preserve"> </w:t>
      </w:r>
      <w:r w:rsidRPr="00DC1A62">
        <w:rPr>
          <w:sz w:val="28"/>
        </w:rPr>
        <w:t>училищ.</w:t>
      </w:r>
    </w:p>
    <w:p w14:paraId="42F61020" w14:textId="01DA779D" w:rsidR="00C55F26" w:rsidRPr="00DC1A62" w:rsidRDefault="00E95C4E" w:rsidP="0006231A">
      <w:pPr>
        <w:pStyle w:val="a5"/>
        <w:numPr>
          <w:ilvl w:val="1"/>
          <w:numId w:val="5"/>
        </w:numPr>
        <w:spacing w:line="321" w:lineRule="exact"/>
        <w:ind w:left="0" w:right="-7" w:firstLine="0"/>
        <w:jc w:val="both"/>
        <w:rPr>
          <w:sz w:val="28"/>
        </w:rPr>
      </w:pPr>
      <w:r w:rsidRPr="00DC1A62">
        <w:rPr>
          <w:sz w:val="28"/>
        </w:rPr>
        <w:t>Фестиваль проводится с 01 августа 2022 года по 31 мая 2023</w:t>
      </w:r>
      <w:r w:rsidRPr="00DC1A62">
        <w:rPr>
          <w:spacing w:val="-15"/>
          <w:sz w:val="28"/>
        </w:rPr>
        <w:t xml:space="preserve"> </w:t>
      </w:r>
      <w:r w:rsidRPr="00DC1A62">
        <w:rPr>
          <w:sz w:val="28"/>
        </w:rPr>
        <w:t>года.</w:t>
      </w:r>
      <w:r w:rsidR="00A2096D" w:rsidRPr="00DC1A62">
        <w:rPr>
          <w:sz w:val="28"/>
        </w:rPr>
        <w:t xml:space="preserve"> </w:t>
      </w:r>
    </w:p>
    <w:p w14:paraId="352B7E0E" w14:textId="7CD8A09D" w:rsidR="00A2096D" w:rsidRPr="0006231A" w:rsidRDefault="00A2096D" w:rsidP="0006231A">
      <w:pPr>
        <w:pStyle w:val="a5"/>
        <w:numPr>
          <w:ilvl w:val="1"/>
          <w:numId w:val="5"/>
        </w:numPr>
        <w:spacing w:line="321" w:lineRule="exact"/>
        <w:ind w:left="0" w:right="-7" w:firstLine="0"/>
        <w:jc w:val="both"/>
        <w:rPr>
          <w:sz w:val="28"/>
        </w:rPr>
      </w:pPr>
      <w:r w:rsidRPr="0006231A">
        <w:rPr>
          <w:sz w:val="28"/>
        </w:rPr>
        <w:t>Доведение информации до профсоюзных организаций о проведении</w:t>
      </w:r>
      <w:r w:rsidR="0006231A">
        <w:rPr>
          <w:sz w:val="28"/>
        </w:rPr>
        <w:t xml:space="preserve"> </w:t>
      </w:r>
      <w:r w:rsidRPr="0006231A">
        <w:rPr>
          <w:sz w:val="28"/>
        </w:rPr>
        <w:t>фестиваля</w:t>
      </w:r>
      <w:r w:rsidR="00412A9B" w:rsidRPr="0006231A">
        <w:rPr>
          <w:sz w:val="28"/>
        </w:rPr>
        <w:t xml:space="preserve">, а </w:t>
      </w:r>
      <w:r w:rsidR="00FC15A4" w:rsidRPr="0006231A">
        <w:rPr>
          <w:sz w:val="28"/>
        </w:rPr>
        <w:t>также</w:t>
      </w:r>
      <w:r w:rsidR="00412A9B" w:rsidRPr="0006231A">
        <w:rPr>
          <w:sz w:val="28"/>
        </w:rPr>
        <w:t xml:space="preserve"> прибыти</w:t>
      </w:r>
      <w:r w:rsidR="004956F2" w:rsidRPr="0006231A">
        <w:rPr>
          <w:sz w:val="28"/>
        </w:rPr>
        <w:t>е</w:t>
      </w:r>
      <w:r w:rsidR="00412A9B" w:rsidRPr="0006231A">
        <w:rPr>
          <w:sz w:val="28"/>
        </w:rPr>
        <w:t xml:space="preserve"> победителей (членов профсоюза) из районов республики на </w:t>
      </w:r>
      <w:r w:rsidR="00E538FF" w:rsidRPr="0006231A">
        <w:rPr>
          <w:sz w:val="28"/>
        </w:rPr>
        <w:t>итоговый концерт</w:t>
      </w:r>
      <w:r w:rsidR="00FC15A4" w:rsidRPr="0006231A">
        <w:rPr>
          <w:sz w:val="28"/>
        </w:rPr>
        <w:t xml:space="preserve"> </w:t>
      </w:r>
      <w:r w:rsidR="005410B8" w:rsidRPr="0006231A">
        <w:rPr>
          <w:sz w:val="28"/>
        </w:rPr>
        <w:t>организует</w:t>
      </w:r>
      <w:r w:rsidR="00412A9B" w:rsidRPr="0006231A">
        <w:rPr>
          <w:sz w:val="28"/>
        </w:rPr>
        <w:t xml:space="preserve"> </w:t>
      </w:r>
      <w:r w:rsidR="004956F2" w:rsidRPr="0006231A">
        <w:rPr>
          <w:sz w:val="28"/>
        </w:rPr>
        <w:t xml:space="preserve">Республиканская организация </w:t>
      </w:r>
      <w:r w:rsidR="00412A9B" w:rsidRPr="0006231A">
        <w:rPr>
          <w:sz w:val="28"/>
        </w:rPr>
        <w:t xml:space="preserve">Башкортостана Профсоюза работников здравоохранения РФ.  </w:t>
      </w:r>
    </w:p>
    <w:p w14:paraId="42F61021" w14:textId="1D969EA0" w:rsidR="00C55F26" w:rsidRPr="0006231A" w:rsidRDefault="003F6043" w:rsidP="0006231A">
      <w:pPr>
        <w:pStyle w:val="a5"/>
        <w:numPr>
          <w:ilvl w:val="1"/>
          <w:numId w:val="5"/>
        </w:numPr>
        <w:spacing w:before="8" w:line="321" w:lineRule="exact"/>
        <w:ind w:left="0" w:right="-7" w:firstLine="0"/>
        <w:jc w:val="both"/>
        <w:rPr>
          <w:sz w:val="31"/>
        </w:rPr>
      </w:pPr>
      <w:r w:rsidRPr="0006231A">
        <w:rPr>
          <w:sz w:val="28"/>
        </w:rPr>
        <w:t xml:space="preserve"> Дату</w:t>
      </w:r>
      <w:r w:rsidR="002704CD" w:rsidRPr="0006231A">
        <w:rPr>
          <w:sz w:val="28"/>
        </w:rPr>
        <w:t xml:space="preserve">, </w:t>
      </w:r>
      <w:r w:rsidRPr="0006231A">
        <w:rPr>
          <w:sz w:val="28"/>
        </w:rPr>
        <w:t>время</w:t>
      </w:r>
      <w:r w:rsidR="002704CD" w:rsidRPr="0006231A">
        <w:rPr>
          <w:sz w:val="28"/>
        </w:rPr>
        <w:t xml:space="preserve"> и место проведения</w:t>
      </w:r>
      <w:r w:rsidRPr="0006231A">
        <w:rPr>
          <w:sz w:val="28"/>
        </w:rPr>
        <w:t xml:space="preserve"> итогового концерта определяет АНО «Чистые помыслы»</w:t>
      </w:r>
      <w:r w:rsidR="004956F2" w:rsidRPr="0006231A">
        <w:rPr>
          <w:sz w:val="28"/>
        </w:rPr>
        <w:t xml:space="preserve"> по согласованию с Министерством здравоохранения Республики Башкортостан</w:t>
      </w:r>
      <w:r w:rsidR="0006231A">
        <w:rPr>
          <w:sz w:val="28"/>
        </w:rPr>
        <w:t>.</w:t>
      </w:r>
    </w:p>
    <w:p w14:paraId="42F61022" w14:textId="77777777" w:rsidR="00C55F26" w:rsidRPr="00DC1A62" w:rsidRDefault="00E95C4E" w:rsidP="0006231A">
      <w:pPr>
        <w:pStyle w:val="a5"/>
        <w:numPr>
          <w:ilvl w:val="2"/>
          <w:numId w:val="6"/>
        </w:numPr>
        <w:ind w:left="0" w:right="-7" w:firstLine="0"/>
        <w:jc w:val="left"/>
        <w:rPr>
          <w:b/>
          <w:sz w:val="28"/>
        </w:rPr>
      </w:pPr>
      <w:r w:rsidRPr="0006231A">
        <w:rPr>
          <w:b/>
          <w:sz w:val="28"/>
        </w:rPr>
        <w:t>Конкурсная программа</w:t>
      </w:r>
      <w:r w:rsidRPr="00DC1A62">
        <w:rPr>
          <w:b/>
          <w:spacing w:val="2"/>
          <w:sz w:val="28"/>
        </w:rPr>
        <w:t xml:space="preserve"> </w:t>
      </w:r>
      <w:r w:rsidRPr="00DC1A62">
        <w:rPr>
          <w:b/>
          <w:sz w:val="28"/>
        </w:rPr>
        <w:t>Фестиваля</w:t>
      </w:r>
    </w:p>
    <w:p w14:paraId="42F61023" w14:textId="36500FB5" w:rsidR="00C55F26" w:rsidRPr="00DC1A62" w:rsidRDefault="00E95C4E" w:rsidP="0006231A">
      <w:pPr>
        <w:pStyle w:val="a5"/>
        <w:numPr>
          <w:ilvl w:val="1"/>
          <w:numId w:val="4"/>
        </w:numPr>
        <w:spacing w:before="180" w:line="276" w:lineRule="auto"/>
        <w:ind w:left="0" w:right="-7" w:firstLine="0"/>
        <w:jc w:val="both"/>
        <w:rPr>
          <w:sz w:val="28"/>
        </w:rPr>
      </w:pPr>
      <w:r w:rsidRPr="00DC1A62">
        <w:rPr>
          <w:sz w:val="28"/>
        </w:rPr>
        <w:t xml:space="preserve">Первый тур проводится в online формате с 01 августа по 31 декабря 2022 года. Конкурсанты присылают заполненные заявки (Приложение 1) и творческие работы (видео, аудио, тексты, фото, ссылки, в зависимости от номинации) на электронную </w:t>
      </w:r>
      <w:r w:rsidRPr="00DC1A62">
        <w:rPr>
          <w:sz w:val="28"/>
        </w:rPr>
        <w:lastRenderedPageBreak/>
        <w:t xml:space="preserve">почту: </w:t>
      </w:r>
      <w:hyperlink r:id="rId6">
        <w:r w:rsidRPr="00DC1A62">
          <w:rPr>
            <w:b/>
            <w:sz w:val="28"/>
          </w:rPr>
          <w:t>pureintent@mail.ru</w:t>
        </w:r>
        <w:r w:rsidRPr="00DC1A62">
          <w:rPr>
            <w:sz w:val="28"/>
          </w:rPr>
          <w:t xml:space="preserve">. </w:t>
        </w:r>
      </w:hyperlink>
      <w:r w:rsidRPr="00DC1A62">
        <w:rPr>
          <w:sz w:val="28"/>
        </w:rPr>
        <w:t xml:space="preserve">Работы оценивает жюри Фестиваля из числа </w:t>
      </w:r>
      <w:proofErr w:type="spellStart"/>
      <w:r w:rsidRPr="00DC1A62">
        <w:rPr>
          <w:sz w:val="28"/>
        </w:rPr>
        <w:t>выдющихся</w:t>
      </w:r>
      <w:proofErr w:type="spellEnd"/>
      <w:r w:rsidRPr="00DC1A62">
        <w:rPr>
          <w:sz w:val="28"/>
        </w:rPr>
        <w:t xml:space="preserve"> деятелей культуры и искусства (Приложение 2) по 10-ти балльной шкале в трех критериях в зависимости от </w:t>
      </w:r>
      <w:proofErr w:type="spellStart"/>
      <w:r w:rsidRPr="00DC1A62">
        <w:rPr>
          <w:sz w:val="28"/>
        </w:rPr>
        <w:t>номнации</w:t>
      </w:r>
      <w:proofErr w:type="spellEnd"/>
      <w:r w:rsidRPr="00DC1A62">
        <w:rPr>
          <w:sz w:val="28"/>
        </w:rPr>
        <w:t xml:space="preserve"> и оформляют подписанные протоколы оценки каждого</w:t>
      </w:r>
      <w:r w:rsidRPr="00DC1A62">
        <w:rPr>
          <w:spacing w:val="-5"/>
          <w:sz w:val="28"/>
        </w:rPr>
        <w:t xml:space="preserve"> </w:t>
      </w:r>
      <w:r w:rsidRPr="00DC1A62">
        <w:rPr>
          <w:sz w:val="28"/>
        </w:rPr>
        <w:t>конкурсанта.</w:t>
      </w:r>
    </w:p>
    <w:p w14:paraId="217F0220" w14:textId="77777777" w:rsidR="00C7794D" w:rsidRPr="00DC1A62" w:rsidRDefault="00E95C4E" w:rsidP="0006231A">
      <w:pPr>
        <w:pStyle w:val="a5"/>
        <w:numPr>
          <w:ilvl w:val="1"/>
          <w:numId w:val="4"/>
        </w:numPr>
        <w:spacing w:line="276" w:lineRule="auto"/>
        <w:ind w:left="0" w:right="-7" w:firstLine="0"/>
        <w:jc w:val="both"/>
        <w:rPr>
          <w:sz w:val="28"/>
        </w:rPr>
      </w:pPr>
      <w:r w:rsidRPr="00DC1A62">
        <w:rPr>
          <w:sz w:val="28"/>
        </w:rPr>
        <w:t xml:space="preserve">Второй тур — народное </w:t>
      </w:r>
      <w:proofErr w:type="spellStart"/>
      <w:r w:rsidRPr="00DC1A62">
        <w:rPr>
          <w:sz w:val="28"/>
        </w:rPr>
        <w:t>Инернет</w:t>
      </w:r>
      <w:proofErr w:type="spellEnd"/>
      <w:r w:rsidRPr="00DC1A62">
        <w:rPr>
          <w:sz w:val="28"/>
        </w:rPr>
        <w:t xml:space="preserve">-голосование проводится с 01 февраля по 31 мая 2023 года на официальном сайте фестиваля: </w:t>
      </w:r>
      <w:r w:rsidRPr="00DC1A62">
        <w:rPr>
          <w:b/>
          <w:sz w:val="28"/>
        </w:rPr>
        <w:t>pureintent.ru/</w:t>
      </w:r>
      <w:proofErr w:type="spellStart"/>
      <w:r w:rsidRPr="00DC1A62">
        <w:rPr>
          <w:b/>
          <w:sz w:val="28"/>
        </w:rPr>
        <w:t>otdushina</w:t>
      </w:r>
      <w:proofErr w:type="spellEnd"/>
      <w:r w:rsidRPr="00DC1A62">
        <w:rPr>
          <w:b/>
          <w:sz w:val="28"/>
        </w:rPr>
        <w:t>.</w:t>
      </w:r>
    </w:p>
    <w:p w14:paraId="42F61026" w14:textId="777E846E" w:rsidR="00C55F26" w:rsidRPr="00DC1A62" w:rsidRDefault="00E95C4E" w:rsidP="0006231A">
      <w:pPr>
        <w:pStyle w:val="a5"/>
        <w:spacing w:line="276" w:lineRule="auto"/>
        <w:ind w:left="0" w:right="-7" w:firstLine="0"/>
        <w:rPr>
          <w:sz w:val="28"/>
        </w:rPr>
      </w:pPr>
      <w:r w:rsidRPr="00DC1A62">
        <w:rPr>
          <w:sz w:val="28"/>
        </w:rPr>
        <w:t>Н</w:t>
      </w:r>
      <w:r w:rsidR="00C7794D" w:rsidRPr="00DC1A62">
        <w:rPr>
          <w:sz w:val="28"/>
        </w:rPr>
        <w:t xml:space="preserve">а </w:t>
      </w:r>
      <w:r w:rsidRPr="00DC1A62">
        <w:rPr>
          <w:sz w:val="28"/>
        </w:rPr>
        <w:t>сайте публикуются работы всех конкурсантов по номинациям для ознакомления с возможностью проголосовать за понравившегося участника.</w:t>
      </w:r>
    </w:p>
    <w:p w14:paraId="42F61027" w14:textId="63CC2BDB" w:rsidR="00C55F26" w:rsidRPr="00DC1A62" w:rsidRDefault="00E95C4E" w:rsidP="0006231A">
      <w:pPr>
        <w:pStyle w:val="a5"/>
        <w:numPr>
          <w:ilvl w:val="1"/>
          <w:numId w:val="4"/>
        </w:numPr>
        <w:spacing w:line="276" w:lineRule="auto"/>
        <w:ind w:left="0" w:right="-7" w:firstLine="0"/>
        <w:jc w:val="both"/>
        <w:rPr>
          <w:sz w:val="28"/>
        </w:rPr>
      </w:pPr>
      <w:r w:rsidRPr="00DC1A62">
        <w:rPr>
          <w:sz w:val="28"/>
        </w:rPr>
        <w:t xml:space="preserve">По результатам оценки жюри и </w:t>
      </w:r>
      <w:r w:rsidR="00E538FF" w:rsidRPr="00DC1A62">
        <w:rPr>
          <w:sz w:val="28"/>
        </w:rPr>
        <w:t xml:space="preserve">Интернет </w:t>
      </w:r>
      <w:r w:rsidRPr="00DC1A62">
        <w:rPr>
          <w:sz w:val="28"/>
        </w:rPr>
        <w:t>-</w:t>
      </w:r>
      <w:r w:rsidR="00E538FF" w:rsidRPr="00DC1A62">
        <w:rPr>
          <w:sz w:val="28"/>
        </w:rPr>
        <w:t xml:space="preserve"> </w:t>
      </w:r>
      <w:r w:rsidRPr="00DC1A62">
        <w:rPr>
          <w:sz w:val="28"/>
        </w:rPr>
        <w:t>голосования определяются Лауреаты и дипломанты по номинациям, набравшие максимальные баллы как у жюри, так и в Интернет</w:t>
      </w:r>
      <w:r w:rsidR="00E538FF" w:rsidRPr="00DC1A62">
        <w:rPr>
          <w:sz w:val="28"/>
        </w:rPr>
        <w:t xml:space="preserve"> </w:t>
      </w:r>
      <w:r w:rsidRPr="00DC1A62">
        <w:rPr>
          <w:sz w:val="28"/>
        </w:rPr>
        <w:t>-</w:t>
      </w:r>
      <w:r w:rsidR="00E538FF" w:rsidRPr="00DC1A62">
        <w:rPr>
          <w:sz w:val="28"/>
        </w:rPr>
        <w:t xml:space="preserve"> </w:t>
      </w:r>
      <w:r w:rsidRPr="00DC1A62">
        <w:rPr>
          <w:sz w:val="28"/>
        </w:rPr>
        <w:t>голосовании. В случае спорных результатов, работы направляются на дополнительную экспертную оценку (Приложение</w:t>
      </w:r>
      <w:r w:rsidRPr="00DC1A62">
        <w:rPr>
          <w:spacing w:val="-10"/>
          <w:sz w:val="28"/>
        </w:rPr>
        <w:t xml:space="preserve"> </w:t>
      </w:r>
      <w:r w:rsidRPr="00DC1A62">
        <w:rPr>
          <w:sz w:val="28"/>
        </w:rPr>
        <w:t>2).</w:t>
      </w:r>
    </w:p>
    <w:p w14:paraId="42F61028" w14:textId="794C4F4A" w:rsidR="00C55F26" w:rsidRPr="00DC1A62" w:rsidRDefault="00E95C4E" w:rsidP="0006231A">
      <w:pPr>
        <w:pStyle w:val="a5"/>
        <w:numPr>
          <w:ilvl w:val="1"/>
          <w:numId w:val="4"/>
        </w:numPr>
        <w:spacing w:line="276" w:lineRule="auto"/>
        <w:ind w:left="0" w:right="-7" w:firstLine="0"/>
        <w:jc w:val="both"/>
        <w:rPr>
          <w:sz w:val="28"/>
        </w:rPr>
      </w:pPr>
      <w:r w:rsidRPr="00DC1A62">
        <w:rPr>
          <w:sz w:val="28"/>
        </w:rPr>
        <w:t>Победители фестиваля награждаются дипломами и ценными призами</w:t>
      </w:r>
      <w:r w:rsidR="00FC15A4" w:rsidRPr="00DC1A62">
        <w:rPr>
          <w:sz w:val="28"/>
        </w:rPr>
        <w:t xml:space="preserve"> </w:t>
      </w:r>
      <w:r w:rsidR="0006231A">
        <w:rPr>
          <w:sz w:val="28"/>
        </w:rPr>
        <w:t xml:space="preserve">за счет </w:t>
      </w:r>
      <w:r w:rsidR="0006231A" w:rsidRPr="0006231A">
        <w:rPr>
          <w:sz w:val="28"/>
        </w:rPr>
        <w:t>АНО «Чистые помыслы» при поддержке Республиканской организации Башкортостана Профсоюза работников здравоохранения РФ (в части, касающейся членов профсоюза)</w:t>
      </w:r>
      <w:r w:rsidR="0006231A">
        <w:rPr>
          <w:sz w:val="28"/>
        </w:rPr>
        <w:t xml:space="preserve"> </w:t>
      </w:r>
      <w:r w:rsidR="00FC15A4" w:rsidRPr="0006231A">
        <w:rPr>
          <w:sz w:val="28"/>
        </w:rPr>
        <w:t>на итоговом концерте, организованном в честь</w:t>
      </w:r>
      <w:r w:rsidRPr="0006231A">
        <w:rPr>
          <w:sz w:val="28"/>
        </w:rPr>
        <w:t xml:space="preserve"> Д</w:t>
      </w:r>
      <w:r w:rsidR="00FC15A4" w:rsidRPr="0006231A">
        <w:rPr>
          <w:sz w:val="28"/>
        </w:rPr>
        <w:t>ня</w:t>
      </w:r>
      <w:r w:rsidRPr="0006231A">
        <w:rPr>
          <w:sz w:val="28"/>
        </w:rPr>
        <w:t xml:space="preserve"> медицинского работника</w:t>
      </w:r>
      <w:r w:rsidR="00FC15A4" w:rsidRPr="0006231A">
        <w:rPr>
          <w:sz w:val="28"/>
        </w:rPr>
        <w:t xml:space="preserve"> в 2023 г</w:t>
      </w:r>
      <w:r w:rsidR="00E538FF" w:rsidRPr="0006231A">
        <w:rPr>
          <w:sz w:val="28"/>
        </w:rPr>
        <w:t>.</w:t>
      </w:r>
      <w:r w:rsidR="0006231A">
        <w:rPr>
          <w:sz w:val="28"/>
        </w:rPr>
        <w:t xml:space="preserve"> </w:t>
      </w:r>
      <w:r w:rsidRPr="0006231A">
        <w:rPr>
          <w:sz w:val="28"/>
        </w:rPr>
        <w:t>Из числа лучших работ будет организована выставка, а</w:t>
      </w:r>
      <w:r w:rsidRPr="00DC1A62">
        <w:rPr>
          <w:sz w:val="28"/>
        </w:rPr>
        <w:t xml:space="preserve"> лучшие исполнители смогут выйти на сцену вместе со</w:t>
      </w:r>
      <w:r w:rsidRPr="00DC1A62">
        <w:rPr>
          <w:spacing w:val="-27"/>
          <w:sz w:val="28"/>
        </w:rPr>
        <w:t xml:space="preserve"> </w:t>
      </w:r>
      <w:r w:rsidRPr="00DC1A62">
        <w:rPr>
          <w:sz w:val="28"/>
        </w:rPr>
        <w:t>звездами.</w:t>
      </w:r>
    </w:p>
    <w:p w14:paraId="42F61029" w14:textId="77777777" w:rsidR="00C55F26" w:rsidRPr="00DC1A62" w:rsidRDefault="00E95C4E" w:rsidP="0006231A">
      <w:pPr>
        <w:pStyle w:val="a5"/>
        <w:numPr>
          <w:ilvl w:val="1"/>
          <w:numId w:val="4"/>
        </w:numPr>
        <w:spacing w:line="276" w:lineRule="auto"/>
        <w:ind w:left="0" w:right="-7" w:firstLine="0"/>
        <w:jc w:val="both"/>
        <w:rPr>
          <w:sz w:val="28"/>
        </w:rPr>
      </w:pPr>
      <w:r w:rsidRPr="00DC1A62">
        <w:rPr>
          <w:sz w:val="28"/>
        </w:rPr>
        <w:t>Также награждаются самые активные медицинские учреждения, от которых будет представлено максимальное количество творческих</w:t>
      </w:r>
      <w:r w:rsidRPr="00DC1A62">
        <w:rPr>
          <w:spacing w:val="-11"/>
          <w:sz w:val="28"/>
        </w:rPr>
        <w:t xml:space="preserve"> </w:t>
      </w:r>
      <w:r w:rsidRPr="00DC1A62">
        <w:rPr>
          <w:sz w:val="28"/>
        </w:rPr>
        <w:t>работ.</w:t>
      </w:r>
    </w:p>
    <w:p w14:paraId="42F6102A" w14:textId="77777777" w:rsidR="00C55F26" w:rsidRPr="00DC1A62" w:rsidRDefault="00C55F26" w:rsidP="0006231A">
      <w:pPr>
        <w:pStyle w:val="a3"/>
        <w:spacing w:before="3"/>
        <w:ind w:right="-7"/>
        <w:rPr>
          <w:sz w:val="27"/>
        </w:rPr>
      </w:pPr>
    </w:p>
    <w:p w14:paraId="42F6102B" w14:textId="77777777" w:rsidR="00C55F26" w:rsidRPr="00DC1A62" w:rsidRDefault="00E95C4E" w:rsidP="0006231A">
      <w:pPr>
        <w:pStyle w:val="a5"/>
        <w:numPr>
          <w:ilvl w:val="2"/>
          <w:numId w:val="6"/>
        </w:numPr>
        <w:ind w:left="0" w:right="-7" w:firstLine="0"/>
        <w:jc w:val="left"/>
        <w:rPr>
          <w:b/>
          <w:sz w:val="28"/>
        </w:rPr>
      </w:pPr>
      <w:r w:rsidRPr="00DC1A62">
        <w:rPr>
          <w:b/>
          <w:sz w:val="28"/>
        </w:rPr>
        <w:t>Творческие номинации</w:t>
      </w:r>
      <w:r w:rsidRPr="00DC1A62">
        <w:rPr>
          <w:b/>
          <w:spacing w:val="-2"/>
          <w:sz w:val="28"/>
        </w:rPr>
        <w:t xml:space="preserve"> </w:t>
      </w:r>
      <w:r w:rsidRPr="00DC1A62">
        <w:rPr>
          <w:b/>
          <w:sz w:val="28"/>
        </w:rPr>
        <w:t>Фестиваля</w:t>
      </w:r>
    </w:p>
    <w:p w14:paraId="42F6102C" w14:textId="77777777" w:rsidR="00C55F26" w:rsidRPr="00DC1A62" w:rsidRDefault="00E95C4E" w:rsidP="0006231A">
      <w:pPr>
        <w:pStyle w:val="a5"/>
        <w:numPr>
          <w:ilvl w:val="1"/>
          <w:numId w:val="3"/>
        </w:numPr>
        <w:spacing w:before="180"/>
        <w:ind w:left="0" w:right="-7" w:firstLine="0"/>
        <w:rPr>
          <w:b/>
          <w:sz w:val="28"/>
        </w:rPr>
      </w:pPr>
      <w:r w:rsidRPr="00DC1A62">
        <w:rPr>
          <w:b/>
          <w:sz w:val="28"/>
        </w:rPr>
        <w:t>Основные номинации и форма предоставления творческих</w:t>
      </w:r>
      <w:r w:rsidRPr="00DC1A62">
        <w:rPr>
          <w:b/>
          <w:spacing w:val="-11"/>
          <w:sz w:val="28"/>
        </w:rPr>
        <w:t xml:space="preserve"> </w:t>
      </w:r>
      <w:r w:rsidRPr="00DC1A62">
        <w:rPr>
          <w:b/>
          <w:sz w:val="28"/>
        </w:rPr>
        <w:t>работ:</w:t>
      </w:r>
    </w:p>
    <w:p w14:paraId="42F6102D" w14:textId="77777777" w:rsidR="00C55F26" w:rsidRPr="00DC1A62" w:rsidRDefault="00E95C4E" w:rsidP="0006231A">
      <w:pPr>
        <w:pStyle w:val="a5"/>
        <w:numPr>
          <w:ilvl w:val="0"/>
          <w:numId w:val="2"/>
        </w:numPr>
        <w:spacing w:before="48"/>
        <w:ind w:left="0" w:right="-7" w:firstLine="0"/>
        <w:rPr>
          <w:sz w:val="28"/>
        </w:rPr>
      </w:pPr>
      <w:r w:rsidRPr="00DC1A62">
        <w:rPr>
          <w:sz w:val="28"/>
        </w:rPr>
        <w:t>«Поэт» - автор стихов (текстовый</w:t>
      </w:r>
      <w:r w:rsidRPr="00DC1A62">
        <w:rPr>
          <w:spacing w:val="-1"/>
          <w:sz w:val="28"/>
        </w:rPr>
        <w:t xml:space="preserve"> </w:t>
      </w:r>
      <w:r w:rsidRPr="00DC1A62">
        <w:rPr>
          <w:sz w:val="28"/>
        </w:rPr>
        <w:t>файл);</w:t>
      </w:r>
    </w:p>
    <w:p w14:paraId="42F6102E" w14:textId="77777777" w:rsidR="00C55F26" w:rsidRPr="00DC1A62" w:rsidRDefault="00E95C4E" w:rsidP="0006231A">
      <w:pPr>
        <w:pStyle w:val="a5"/>
        <w:numPr>
          <w:ilvl w:val="0"/>
          <w:numId w:val="2"/>
        </w:numPr>
        <w:spacing w:before="48"/>
        <w:ind w:left="0" w:right="-7" w:firstLine="0"/>
        <w:rPr>
          <w:sz w:val="28"/>
        </w:rPr>
      </w:pPr>
      <w:r w:rsidRPr="00DC1A62">
        <w:rPr>
          <w:sz w:val="28"/>
        </w:rPr>
        <w:t>«Чтец» - исполнитель стихов или прозы (видео или ссылка);</w:t>
      </w:r>
    </w:p>
    <w:p w14:paraId="42F6102F" w14:textId="77777777" w:rsidR="00C55F26" w:rsidRPr="00DC1A62" w:rsidRDefault="00E95C4E" w:rsidP="0006231A">
      <w:pPr>
        <w:pStyle w:val="a5"/>
        <w:numPr>
          <w:ilvl w:val="0"/>
          <w:numId w:val="2"/>
        </w:numPr>
        <w:spacing w:before="48"/>
        <w:ind w:left="0" w:right="-7" w:firstLine="0"/>
        <w:rPr>
          <w:sz w:val="28"/>
        </w:rPr>
      </w:pPr>
      <w:r w:rsidRPr="00DC1A62">
        <w:rPr>
          <w:sz w:val="28"/>
        </w:rPr>
        <w:t>«Композитор» - автор музыки (аудио или видео, или</w:t>
      </w:r>
      <w:r w:rsidRPr="00DC1A62">
        <w:rPr>
          <w:spacing w:val="-9"/>
          <w:sz w:val="28"/>
        </w:rPr>
        <w:t xml:space="preserve"> </w:t>
      </w:r>
      <w:r w:rsidRPr="00DC1A62">
        <w:rPr>
          <w:sz w:val="28"/>
        </w:rPr>
        <w:t>ссылка);</w:t>
      </w:r>
    </w:p>
    <w:p w14:paraId="42F61030" w14:textId="77777777" w:rsidR="00C55F26" w:rsidRPr="00DC1A62" w:rsidRDefault="00E95C4E" w:rsidP="0006231A">
      <w:pPr>
        <w:pStyle w:val="a5"/>
        <w:numPr>
          <w:ilvl w:val="0"/>
          <w:numId w:val="2"/>
        </w:numPr>
        <w:spacing w:before="48"/>
        <w:ind w:left="0" w:right="-7" w:firstLine="0"/>
        <w:rPr>
          <w:sz w:val="28"/>
        </w:rPr>
      </w:pPr>
      <w:r w:rsidRPr="00DC1A62">
        <w:rPr>
          <w:sz w:val="28"/>
        </w:rPr>
        <w:t>«Музыкант» - исполнитель на музыкальном инструменте (видео или</w:t>
      </w:r>
      <w:r w:rsidRPr="00DC1A62">
        <w:rPr>
          <w:spacing w:val="-15"/>
          <w:sz w:val="28"/>
        </w:rPr>
        <w:t xml:space="preserve"> </w:t>
      </w:r>
      <w:r w:rsidRPr="00DC1A62">
        <w:rPr>
          <w:sz w:val="28"/>
        </w:rPr>
        <w:t>ссылка);</w:t>
      </w:r>
    </w:p>
    <w:p w14:paraId="42F61031" w14:textId="77777777" w:rsidR="00C55F26" w:rsidRPr="00DC1A62" w:rsidRDefault="00E95C4E" w:rsidP="0006231A">
      <w:pPr>
        <w:pStyle w:val="a5"/>
        <w:numPr>
          <w:ilvl w:val="0"/>
          <w:numId w:val="2"/>
        </w:numPr>
        <w:spacing w:before="48" w:line="276" w:lineRule="auto"/>
        <w:ind w:left="0" w:right="-7" w:firstLine="0"/>
        <w:rPr>
          <w:sz w:val="28"/>
        </w:rPr>
      </w:pPr>
      <w:r w:rsidRPr="00DC1A62">
        <w:rPr>
          <w:sz w:val="28"/>
        </w:rPr>
        <w:t xml:space="preserve">«Авторская песня» - автор стихов и музыки под любой </w:t>
      </w:r>
      <w:proofErr w:type="spellStart"/>
      <w:r w:rsidRPr="00DC1A62">
        <w:rPr>
          <w:sz w:val="28"/>
        </w:rPr>
        <w:t>аккомпанимент</w:t>
      </w:r>
      <w:proofErr w:type="spellEnd"/>
      <w:r w:rsidRPr="00DC1A62">
        <w:rPr>
          <w:spacing w:val="-40"/>
          <w:sz w:val="28"/>
        </w:rPr>
        <w:t xml:space="preserve"> </w:t>
      </w:r>
      <w:r w:rsidRPr="00DC1A62">
        <w:rPr>
          <w:sz w:val="28"/>
        </w:rPr>
        <w:t>(аудио или видео, или</w:t>
      </w:r>
      <w:r w:rsidRPr="00DC1A62">
        <w:rPr>
          <w:spacing w:val="-1"/>
          <w:sz w:val="28"/>
        </w:rPr>
        <w:t xml:space="preserve"> </w:t>
      </w:r>
      <w:r w:rsidRPr="00DC1A62">
        <w:rPr>
          <w:sz w:val="28"/>
        </w:rPr>
        <w:t>ссылка);</w:t>
      </w:r>
    </w:p>
    <w:p w14:paraId="42F61032" w14:textId="77777777" w:rsidR="00C55F26" w:rsidRPr="00DC1A62" w:rsidRDefault="00E95C4E" w:rsidP="0006231A">
      <w:pPr>
        <w:pStyle w:val="a5"/>
        <w:numPr>
          <w:ilvl w:val="0"/>
          <w:numId w:val="2"/>
        </w:numPr>
        <w:spacing w:line="276" w:lineRule="auto"/>
        <w:ind w:left="0" w:right="-7" w:firstLine="0"/>
        <w:rPr>
          <w:sz w:val="28"/>
        </w:rPr>
      </w:pPr>
      <w:r w:rsidRPr="00DC1A62">
        <w:rPr>
          <w:sz w:val="28"/>
        </w:rPr>
        <w:t>«Бардовская песня» - исполнение бардовских песен под гитару (аудио</w:t>
      </w:r>
      <w:r w:rsidRPr="00DC1A62">
        <w:rPr>
          <w:spacing w:val="-42"/>
          <w:sz w:val="28"/>
        </w:rPr>
        <w:t xml:space="preserve"> </w:t>
      </w:r>
      <w:r w:rsidRPr="00DC1A62">
        <w:rPr>
          <w:sz w:val="28"/>
        </w:rPr>
        <w:t>или видео, или</w:t>
      </w:r>
      <w:r w:rsidRPr="00DC1A62">
        <w:rPr>
          <w:spacing w:val="-2"/>
          <w:sz w:val="28"/>
        </w:rPr>
        <w:t xml:space="preserve"> </w:t>
      </w:r>
      <w:r w:rsidRPr="00DC1A62">
        <w:rPr>
          <w:sz w:val="28"/>
        </w:rPr>
        <w:t>ссылка);</w:t>
      </w:r>
    </w:p>
    <w:p w14:paraId="42F61033" w14:textId="77777777" w:rsidR="00C55F26" w:rsidRPr="00DC1A62" w:rsidRDefault="00E95C4E" w:rsidP="0006231A">
      <w:pPr>
        <w:pStyle w:val="a5"/>
        <w:numPr>
          <w:ilvl w:val="0"/>
          <w:numId w:val="2"/>
        </w:numPr>
        <w:spacing w:line="321" w:lineRule="exact"/>
        <w:ind w:left="0" w:right="-7" w:firstLine="0"/>
        <w:rPr>
          <w:sz w:val="28"/>
        </w:rPr>
      </w:pPr>
      <w:r w:rsidRPr="00DC1A62">
        <w:rPr>
          <w:sz w:val="28"/>
        </w:rPr>
        <w:t>«Вокал» - вокальное исполнение на любом языке (аудио или видео, или</w:t>
      </w:r>
      <w:r w:rsidRPr="00DC1A62">
        <w:rPr>
          <w:spacing w:val="-28"/>
          <w:sz w:val="28"/>
        </w:rPr>
        <w:t xml:space="preserve"> </w:t>
      </w:r>
      <w:r w:rsidRPr="00DC1A62">
        <w:rPr>
          <w:sz w:val="28"/>
        </w:rPr>
        <w:t>ссылка);</w:t>
      </w:r>
    </w:p>
    <w:p w14:paraId="42F61034" w14:textId="77777777" w:rsidR="00C55F26" w:rsidRPr="00DC1A62" w:rsidRDefault="00E95C4E" w:rsidP="0006231A">
      <w:pPr>
        <w:pStyle w:val="a5"/>
        <w:numPr>
          <w:ilvl w:val="0"/>
          <w:numId w:val="2"/>
        </w:numPr>
        <w:spacing w:before="48"/>
        <w:ind w:left="0" w:right="-7" w:firstLine="0"/>
        <w:rPr>
          <w:sz w:val="28"/>
        </w:rPr>
      </w:pPr>
      <w:r w:rsidRPr="00DC1A62">
        <w:rPr>
          <w:sz w:val="28"/>
        </w:rPr>
        <w:t>«Рэп-исполнитель» (аудио или видео, или</w:t>
      </w:r>
      <w:r w:rsidRPr="00DC1A62">
        <w:rPr>
          <w:spacing w:val="-1"/>
          <w:sz w:val="28"/>
        </w:rPr>
        <w:t xml:space="preserve"> </w:t>
      </w:r>
      <w:r w:rsidRPr="00DC1A62">
        <w:rPr>
          <w:sz w:val="28"/>
        </w:rPr>
        <w:t>ссылка);</w:t>
      </w:r>
    </w:p>
    <w:p w14:paraId="42F61035" w14:textId="77777777" w:rsidR="00C55F26" w:rsidRPr="00DC1A62" w:rsidRDefault="00E95C4E" w:rsidP="0006231A">
      <w:pPr>
        <w:pStyle w:val="a5"/>
        <w:numPr>
          <w:ilvl w:val="0"/>
          <w:numId w:val="2"/>
        </w:numPr>
        <w:spacing w:before="48"/>
        <w:ind w:left="0" w:right="-7" w:firstLine="0"/>
        <w:rPr>
          <w:sz w:val="28"/>
        </w:rPr>
      </w:pPr>
      <w:r w:rsidRPr="00DC1A62">
        <w:rPr>
          <w:sz w:val="28"/>
        </w:rPr>
        <w:t>«Художник» - картины (</w:t>
      </w:r>
      <w:proofErr w:type="gramStart"/>
      <w:r w:rsidRPr="00DC1A62">
        <w:rPr>
          <w:sz w:val="28"/>
        </w:rPr>
        <w:t>фото</w:t>
      </w:r>
      <w:r w:rsidRPr="00DC1A62">
        <w:rPr>
          <w:spacing w:val="-3"/>
          <w:sz w:val="28"/>
        </w:rPr>
        <w:t xml:space="preserve"> </w:t>
      </w:r>
      <w:r w:rsidRPr="00DC1A62">
        <w:rPr>
          <w:sz w:val="28"/>
        </w:rPr>
        <w:t>работ</w:t>
      </w:r>
      <w:proofErr w:type="gramEnd"/>
      <w:r w:rsidRPr="00DC1A62">
        <w:rPr>
          <w:sz w:val="28"/>
        </w:rPr>
        <w:t>);</w:t>
      </w:r>
    </w:p>
    <w:p w14:paraId="42F61036" w14:textId="77777777" w:rsidR="00C55F26" w:rsidRPr="00DC1A62" w:rsidRDefault="00E95C4E" w:rsidP="0006231A">
      <w:pPr>
        <w:pStyle w:val="a5"/>
        <w:numPr>
          <w:ilvl w:val="0"/>
          <w:numId w:val="2"/>
        </w:numPr>
        <w:spacing w:before="48"/>
        <w:ind w:left="0" w:right="-7" w:firstLine="0"/>
        <w:rPr>
          <w:sz w:val="28"/>
        </w:rPr>
      </w:pPr>
      <w:r w:rsidRPr="00DC1A62">
        <w:rPr>
          <w:sz w:val="28"/>
        </w:rPr>
        <w:t>«Скульптор» - скульптурные работы (</w:t>
      </w:r>
      <w:proofErr w:type="gramStart"/>
      <w:r w:rsidRPr="00DC1A62">
        <w:rPr>
          <w:sz w:val="28"/>
        </w:rPr>
        <w:t>фото</w:t>
      </w:r>
      <w:r w:rsidRPr="00DC1A62">
        <w:rPr>
          <w:spacing w:val="-2"/>
          <w:sz w:val="28"/>
        </w:rPr>
        <w:t xml:space="preserve"> </w:t>
      </w:r>
      <w:r w:rsidRPr="00DC1A62">
        <w:rPr>
          <w:sz w:val="28"/>
        </w:rPr>
        <w:t>работ</w:t>
      </w:r>
      <w:proofErr w:type="gramEnd"/>
      <w:r w:rsidRPr="00DC1A62">
        <w:rPr>
          <w:sz w:val="28"/>
        </w:rPr>
        <w:t>);</w:t>
      </w:r>
    </w:p>
    <w:p w14:paraId="42F61037" w14:textId="77777777" w:rsidR="00C55F26" w:rsidRPr="00DC1A62" w:rsidRDefault="00E95C4E" w:rsidP="0006231A">
      <w:pPr>
        <w:pStyle w:val="a5"/>
        <w:numPr>
          <w:ilvl w:val="0"/>
          <w:numId w:val="2"/>
        </w:numPr>
        <w:spacing w:before="48"/>
        <w:ind w:left="0" w:right="-7" w:firstLine="0"/>
        <w:rPr>
          <w:sz w:val="28"/>
        </w:rPr>
      </w:pPr>
      <w:r w:rsidRPr="00DC1A62">
        <w:rPr>
          <w:sz w:val="28"/>
        </w:rPr>
        <w:t>«</w:t>
      </w:r>
      <w:proofErr w:type="spellStart"/>
      <w:r w:rsidRPr="00DC1A62">
        <w:rPr>
          <w:sz w:val="28"/>
        </w:rPr>
        <w:t>Hand-made</w:t>
      </w:r>
      <w:proofErr w:type="spellEnd"/>
      <w:r w:rsidRPr="00DC1A62">
        <w:rPr>
          <w:sz w:val="28"/>
        </w:rPr>
        <w:t>» - декоративно-прикладное искусство, ремесла (</w:t>
      </w:r>
      <w:proofErr w:type="gramStart"/>
      <w:r w:rsidRPr="00DC1A62">
        <w:rPr>
          <w:sz w:val="28"/>
        </w:rPr>
        <w:t>фото</w:t>
      </w:r>
      <w:r w:rsidRPr="00DC1A62">
        <w:rPr>
          <w:spacing w:val="-6"/>
          <w:sz w:val="28"/>
        </w:rPr>
        <w:t xml:space="preserve"> </w:t>
      </w:r>
      <w:r w:rsidRPr="00DC1A62">
        <w:rPr>
          <w:sz w:val="28"/>
        </w:rPr>
        <w:t>работ</w:t>
      </w:r>
      <w:proofErr w:type="gramEnd"/>
      <w:r w:rsidRPr="00DC1A62">
        <w:rPr>
          <w:sz w:val="28"/>
        </w:rPr>
        <w:t>);</w:t>
      </w:r>
    </w:p>
    <w:p w14:paraId="42F61038" w14:textId="77777777" w:rsidR="00C55F26" w:rsidRPr="00DC1A62" w:rsidRDefault="00E95C4E" w:rsidP="0006231A">
      <w:pPr>
        <w:pStyle w:val="a5"/>
        <w:numPr>
          <w:ilvl w:val="0"/>
          <w:numId w:val="2"/>
        </w:numPr>
        <w:spacing w:before="48"/>
        <w:ind w:left="0" w:right="-7" w:firstLine="0"/>
        <w:rPr>
          <w:sz w:val="28"/>
        </w:rPr>
      </w:pPr>
      <w:r w:rsidRPr="00DC1A62">
        <w:rPr>
          <w:sz w:val="28"/>
        </w:rPr>
        <w:t>«Хореография» - танцы (видео или ссылка</w:t>
      </w:r>
      <w:proofErr w:type="gramStart"/>
      <w:r w:rsidRPr="00DC1A62">
        <w:rPr>
          <w:sz w:val="28"/>
        </w:rPr>
        <w:t xml:space="preserve"> )</w:t>
      </w:r>
      <w:proofErr w:type="gramEnd"/>
      <w:r w:rsidRPr="00DC1A62">
        <w:rPr>
          <w:sz w:val="28"/>
        </w:rPr>
        <w:t>;</w:t>
      </w:r>
    </w:p>
    <w:p w14:paraId="42F61039" w14:textId="77777777" w:rsidR="00C55F26" w:rsidRPr="00DC1A62" w:rsidRDefault="00E95C4E" w:rsidP="0006231A">
      <w:pPr>
        <w:pStyle w:val="a5"/>
        <w:numPr>
          <w:ilvl w:val="0"/>
          <w:numId w:val="2"/>
        </w:numPr>
        <w:spacing w:before="48" w:line="276" w:lineRule="auto"/>
        <w:ind w:left="0" w:right="-7" w:firstLine="0"/>
        <w:rPr>
          <w:sz w:val="28"/>
        </w:rPr>
      </w:pPr>
      <w:r w:rsidRPr="00DC1A62">
        <w:rPr>
          <w:sz w:val="28"/>
        </w:rPr>
        <w:t>«Оригинальный жанр» - виды творчества, не подпадающие под</w:t>
      </w:r>
      <w:r w:rsidRPr="00DC1A62">
        <w:rPr>
          <w:spacing w:val="-46"/>
          <w:sz w:val="28"/>
        </w:rPr>
        <w:t xml:space="preserve"> </w:t>
      </w:r>
      <w:r w:rsidRPr="00DC1A62">
        <w:rPr>
          <w:sz w:val="28"/>
        </w:rPr>
        <w:t>перечисленные выше (видео или</w:t>
      </w:r>
      <w:r w:rsidRPr="00DC1A62">
        <w:rPr>
          <w:spacing w:val="-1"/>
          <w:sz w:val="28"/>
        </w:rPr>
        <w:t xml:space="preserve"> </w:t>
      </w:r>
      <w:r w:rsidRPr="00DC1A62">
        <w:rPr>
          <w:sz w:val="28"/>
        </w:rPr>
        <w:t>ссылка).</w:t>
      </w:r>
    </w:p>
    <w:p w14:paraId="42F6103A" w14:textId="77777777" w:rsidR="00C55F26" w:rsidRPr="00DC1A62" w:rsidRDefault="00E95C4E" w:rsidP="0006231A">
      <w:pPr>
        <w:spacing w:before="131" w:line="276" w:lineRule="auto"/>
        <w:ind w:right="-7"/>
        <w:rPr>
          <w:sz w:val="28"/>
        </w:rPr>
      </w:pPr>
      <w:r w:rsidRPr="00DC1A62">
        <w:rPr>
          <w:sz w:val="28"/>
        </w:rPr>
        <w:t xml:space="preserve">* чтобы не высылать большие видео файлы, можно предоставлять ссылку на видео с </w:t>
      </w:r>
      <w:proofErr w:type="spellStart"/>
      <w:r w:rsidRPr="00DC1A62">
        <w:rPr>
          <w:sz w:val="28"/>
        </w:rPr>
        <w:t>Youtube</w:t>
      </w:r>
      <w:proofErr w:type="spellEnd"/>
      <w:r w:rsidRPr="00DC1A62">
        <w:rPr>
          <w:sz w:val="28"/>
        </w:rPr>
        <w:t xml:space="preserve"> или VK.</w:t>
      </w:r>
    </w:p>
    <w:p w14:paraId="42F6103B" w14:textId="77777777" w:rsidR="00C55F26" w:rsidRPr="00DC1A62" w:rsidRDefault="00C55F26" w:rsidP="0006231A">
      <w:pPr>
        <w:pStyle w:val="a3"/>
        <w:spacing w:before="7"/>
        <w:ind w:right="-7"/>
        <w:rPr>
          <w:sz w:val="27"/>
        </w:rPr>
      </w:pPr>
    </w:p>
    <w:p w14:paraId="42F6103C" w14:textId="77777777" w:rsidR="00C55F26" w:rsidRPr="00DC1A62" w:rsidRDefault="00E95C4E" w:rsidP="0006231A">
      <w:pPr>
        <w:pStyle w:val="a5"/>
        <w:numPr>
          <w:ilvl w:val="1"/>
          <w:numId w:val="3"/>
        </w:numPr>
        <w:ind w:left="0" w:right="-7" w:firstLine="0"/>
        <w:rPr>
          <w:b/>
          <w:sz w:val="28"/>
        </w:rPr>
      </w:pPr>
      <w:r w:rsidRPr="00DC1A62">
        <w:rPr>
          <w:b/>
          <w:sz w:val="28"/>
        </w:rPr>
        <w:t>Специальные</w:t>
      </w:r>
      <w:r w:rsidRPr="00DC1A62">
        <w:rPr>
          <w:b/>
          <w:spacing w:val="-2"/>
          <w:sz w:val="28"/>
        </w:rPr>
        <w:t xml:space="preserve"> </w:t>
      </w:r>
      <w:r w:rsidRPr="00DC1A62">
        <w:rPr>
          <w:b/>
          <w:sz w:val="28"/>
        </w:rPr>
        <w:t>призы:</w:t>
      </w:r>
    </w:p>
    <w:p w14:paraId="42F6103D" w14:textId="77777777" w:rsidR="00C55F26" w:rsidRPr="00DC1A62" w:rsidRDefault="00E95C4E" w:rsidP="0006231A">
      <w:pPr>
        <w:spacing w:before="48" w:line="276" w:lineRule="auto"/>
        <w:ind w:right="-7"/>
        <w:rPr>
          <w:sz w:val="28"/>
        </w:rPr>
      </w:pPr>
      <w:r w:rsidRPr="00DC1A62">
        <w:rPr>
          <w:sz w:val="28"/>
        </w:rPr>
        <w:t>– Оргкомитет и жюри имеет право учредить специальные призы и номинации.</w:t>
      </w:r>
    </w:p>
    <w:p w14:paraId="42F6103E" w14:textId="77777777" w:rsidR="00C55F26" w:rsidRPr="00DC1A62" w:rsidRDefault="00E95C4E" w:rsidP="0006231A">
      <w:pPr>
        <w:pStyle w:val="a5"/>
        <w:numPr>
          <w:ilvl w:val="2"/>
          <w:numId w:val="6"/>
        </w:numPr>
        <w:ind w:left="0" w:right="-7" w:firstLine="0"/>
        <w:jc w:val="left"/>
        <w:rPr>
          <w:b/>
          <w:sz w:val="28"/>
        </w:rPr>
      </w:pPr>
      <w:r w:rsidRPr="00DC1A62">
        <w:rPr>
          <w:b/>
          <w:sz w:val="28"/>
        </w:rPr>
        <w:t>Контактные данные</w:t>
      </w:r>
      <w:r w:rsidRPr="00DC1A62">
        <w:rPr>
          <w:b/>
          <w:spacing w:val="-1"/>
          <w:sz w:val="28"/>
        </w:rPr>
        <w:t xml:space="preserve"> </w:t>
      </w:r>
      <w:r w:rsidRPr="00DC1A62">
        <w:rPr>
          <w:b/>
          <w:sz w:val="28"/>
        </w:rPr>
        <w:t>Оргкомитета</w:t>
      </w:r>
    </w:p>
    <w:p w14:paraId="42F6103F" w14:textId="77777777" w:rsidR="00C55F26" w:rsidRPr="00DC1A62" w:rsidRDefault="00E95C4E" w:rsidP="0006231A">
      <w:pPr>
        <w:spacing w:before="180"/>
        <w:ind w:right="-7"/>
        <w:rPr>
          <w:sz w:val="28"/>
        </w:rPr>
      </w:pPr>
      <w:r w:rsidRPr="00DC1A62">
        <w:rPr>
          <w:b/>
          <w:sz w:val="28"/>
        </w:rPr>
        <w:t xml:space="preserve">Менеджер фестиваля </w:t>
      </w:r>
      <w:r w:rsidRPr="00DC1A62">
        <w:rPr>
          <w:sz w:val="28"/>
        </w:rPr>
        <w:t xml:space="preserve">– </w:t>
      </w:r>
      <w:proofErr w:type="spellStart"/>
      <w:r w:rsidRPr="00DC1A62">
        <w:rPr>
          <w:sz w:val="28"/>
        </w:rPr>
        <w:t>Бадамшина</w:t>
      </w:r>
      <w:proofErr w:type="spellEnd"/>
      <w:r w:rsidRPr="00DC1A62">
        <w:rPr>
          <w:sz w:val="28"/>
        </w:rPr>
        <w:t xml:space="preserve"> Евгения Юрьевна</w:t>
      </w:r>
    </w:p>
    <w:p w14:paraId="42F61040" w14:textId="77777777" w:rsidR="00C55F26" w:rsidRPr="00DC1A62" w:rsidRDefault="00E95C4E" w:rsidP="0006231A">
      <w:pPr>
        <w:spacing w:before="48"/>
        <w:ind w:right="-7"/>
        <w:rPr>
          <w:sz w:val="28"/>
          <w:lang w:val="en-US"/>
        </w:rPr>
      </w:pPr>
      <w:r w:rsidRPr="00DC1A62">
        <w:rPr>
          <w:sz w:val="28"/>
        </w:rPr>
        <w:t>Тел</w:t>
      </w:r>
      <w:r w:rsidRPr="00DC1A62">
        <w:rPr>
          <w:sz w:val="28"/>
          <w:lang w:val="en-US"/>
        </w:rPr>
        <w:t xml:space="preserve">.: +7 (987) 2553171; +7 (347) 285-05-00. E-mail: </w:t>
      </w:r>
      <w:hyperlink r:id="rId7">
        <w:r w:rsidRPr="00DC1A62">
          <w:rPr>
            <w:sz w:val="28"/>
            <w:lang w:val="en-US"/>
          </w:rPr>
          <w:t>pureintent@mail.ru</w:t>
        </w:r>
      </w:hyperlink>
    </w:p>
    <w:p w14:paraId="42F61041" w14:textId="77777777" w:rsidR="00C55F26" w:rsidRPr="00DC1A62" w:rsidRDefault="00E95C4E" w:rsidP="0006231A">
      <w:pPr>
        <w:spacing w:before="48" w:line="276" w:lineRule="auto"/>
        <w:ind w:right="-7"/>
        <w:rPr>
          <w:sz w:val="28"/>
        </w:rPr>
      </w:pPr>
      <w:r w:rsidRPr="00DC1A62">
        <w:rPr>
          <w:b/>
          <w:sz w:val="28"/>
        </w:rPr>
        <w:t xml:space="preserve">Руководитель проекта </w:t>
      </w:r>
      <w:r w:rsidRPr="00DC1A62">
        <w:rPr>
          <w:sz w:val="28"/>
        </w:rPr>
        <w:t xml:space="preserve">– </w:t>
      </w:r>
      <w:proofErr w:type="spellStart"/>
      <w:r w:rsidRPr="00DC1A62">
        <w:rPr>
          <w:sz w:val="28"/>
        </w:rPr>
        <w:t>Бадамшин</w:t>
      </w:r>
      <w:proofErr w:type="spellEnd"/>
      <w:r w:rsidRPr="00DC1A62">
        <w:rPr>
          <w:sz w:val="28"/>
        </w:rPr>
        <w:t xml:space="preserve"> </w:t>
      </w:r>
      <w:proofErr w:type="spellStart"/>
      <w:r w:rsidRPr="00DC1A62">
        <w:rPr>
          <w:sz w:val="28"/>
        </w:rPr>
        <w:t>Рамиль</w:t>
      </w:r>
      <w:proofErr w:type="spellEnd"/>
      <w:r w:rsidRPr="00DC1A62">
        <w:rPr>
          <w:sz w:val="28"/>
        </w:rPr>
        <w:t xml:space="preserve"> </w:t>
      </w:r>
      <w:proofErr w:type="spellStart"/>
      <w:r w:rsidRPr="00DC1A62">
        <w:rPr>
          <w:sz w:val="28"/>
        </w:rPr>
        <w:t>Шавкатович</w:t>
      </w:r>
      <w:proofErr w:type="spellEnd"/>
      <w:r w:rsidRPr="00DC1A62">
        <w:rPr>
          <w:sz w:val="28"/>
        </w:rPr>
        <w:t xml:space="preserve"> Тел.: +7 (917) 3417712.</w:t>
      </w:r>
    </w:p>
    <w:p w14:paraId="42F61042" w14:textId="77777777" w:rsidR="00C55F26" w:rsidRPr="00DC1A62" w:rsidRDefault="00C55F26" w:rsidP="0006231A">
      <w:pPr>
        <w:spacing w:line="276" w:lineRule="auto"/>
        <w:ind w:right="-7"/>
        <w:rPr>
          <w:sz w:val="28"/>
        </w:rPr>
        <w:sectPr w:rsidR="00C55F26" w:rsidRPr="00DC1A62" w:rsidSect="00DC1A62">
          <w:pgSz w:w="11900" w:h="16840"/>
          <w:pgMar w:top="567" w:right="567" w:bottom="567" w:left="1134" w:header="720" w:footer="720" w:gutter="0"/>
          <w:cols w:space="720"/>
        </w:sectPr>
      </w:pPr>
    </w:p>
    <w:p w14:paraId="42F61043" w14:textId="77777777" w:rsidR="00C55F26" w:rsidRPr="00DC1A62" w:rsidRDefault="00E95C4E" w:rsidP="0006231A">
      <w:pPr>
        <w:pStyle w:val="2"/>
        <w:spacing w:before="66"/>
        <w:ind w:left="0" w:right="-7"/>
        <w:jc w:val="right"/>
      </w:pPr>
      <w:r w:rsidRPr="00DC1A62">
        <w:lastRenderedPageBreak/>
        <w:t>Приложение 1</w:t>
      </w:r>
    </w:p>
    <w:p w14:paraId="42F61044" w14:textId="77777777" w:rsidR="00C55F26" w:rsidRPr="00DC1A62" w:rsidRDefault="00C55F26" w:rsidP="0006231A">
      <w:pPr>
        <w:pStyle w:val="a3"/>
        <w:ind w:right="-7"/>
        <w:rPr>
          <w:b/>
          <w:sz w:val="26"/>
        </w:rPr>
      </w:pPr>
    </w:p>
    <w:p w14:paraId="42F61045" w14:textId="77777777" w:rsidR="00C55F26" w:rsidRPr="00DC1A62" w:rsidRDefault="00C55F26" w:rsidP="0006231A">
      <w:pPr>
        <w:pStyle w:val="a3"/>
        <w:ind w:right="-7"/>
        <w:rPr>
          <w:b/>
          <w:sz w:val="26"/>
        </w:rPr>
      </w:pPr>
    </w:p>
    <w:p w14:paraId="42F61046" w14:textId="77777777" w:rsidR="00C55F26" w:rsidRPr="00DC1A62" w:rsidRDefault="00C55F26" w:rsidP="0006231A">
      <w:pPr>
        <w:pStyle w:val="a3"/>
        <w:spacing w:before="4"/>
        <w:ind w:right="-7"/>
        <w:rPr>
          <w:b/>
          <w:sz w:val="27"/>
        </w:rPr>
      </w:pPr>
    </w:p>
    <w:p w14:paraId="42F61047" w14:textId="77777777" w:rsidR="00C55F26" w:rsidRPr="00DC1A62" w:rsidRDefault="00E95C4E" w:rsidP="0006231A">
      <w:pPr>
        <w:ind w:right="-7"/>
        <w:jc w:val="center"/>
        <w:rPr>
          <w:b/>
          <w:sz w:val="28"/>
        </w:rPr>
      </w:pPr>
      <w:r w:rsidRPr="00DC1A62">
        <w:rPr>
          <w:b/>
          <w:sz w:val="28"/>
        </w:rPr>
        <w:t>ЗАЯВКА НА УЧАСТИЕ</w:t>
      </w:r>
    </w:p>
    <w:p w14:paraId="42F61048" w14:textId="77777777" w:rsidR="00C55F26" w:rsidRPr="00DC1A62" w:rsidRDefault="00E95C4E" w:rsidP="0006231A">
      <w:pPr>
        <w:ind w:right="-7"/>
        <w:jc w:val="center"/>
        <w:rPr>
          <w:b/>
          <w:sz w:val="28"/>
        </w:rPr>
      </w:pPr>
      <w:r w:rsidRPr="00DC1A62">
        <w:rPr>
          <w:b/>
          <w:sz w:val="28"/>
        </w:rPr>
        <w:t>в республиканском фестивале творчества среди работников здравоохранения Республики Башкортостан</w:t>
      </w:r>
    </w:p>
    <w:p w14:paraId="42F61049" w14:textId="77777777" w:rsidR="00C55F26" w:rsidRPr="00DC1A62" w:rsidRDefault="00E95C4E" w:rsidP="0006231A">
      <w:pPr>
        <w:ind w:right="-7"/>
        <w:jc w:val="center"/>
        <w:rPr>
          <w:b/>
          <w:sz w:val="28"/>
        </w:rPr>
      </w:pPr>
      <w:r w:rsidRPr="00DC1A62">
        <w:rPr>
          <w:b/>
          <w:sz w:val="28"/>
        </w:rPr>
        <w:t>«ОТДУШИНА»</w:t>
      </w:r>
    </w:p>
    <w:p w14:paraId="42F6104A" w14:textId="77777777" w:rsidR="00C55F26" w:rsidRPr="00DC1A62" w:rsidRDefault="00C55F26" w:rsidP="0006231A">
      <w:pPr>
        <w:pStyle w:val="a3"/>
        <w:spacing w:before="4"/>
        <w:ind w:right="-7"/>
        <w:rPr>
          <w:b/>
        </w:rPr>
      </w:pPr>
    </w:p>
    <w:tbl>
      <w:tblPr>
        <w:tblStyle w:val="TableNormal"/>
        <w:tblW w:w="0" w:type="auto"/>
        <w:tblInd w:w="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038"/>
      </w:tblGrid>
      <w:tr w:rsidR="00C55F26" w:rsidRPr="0006231A" w14:paraId="42F6104D" w14:textId="77777777">
        <w:trPr>
          <w:trHeight w:val="1210"/>
        </w:trPr>
        <w:tc>
          <w:tcPr>
            <w:tcW w:w="2662" w:type="dxa"/>
          </w:tcPr>
          <w:p w14:paraId="42F6104B" w14:textId="77777777" w:rsidR="00C55F26" w:rsidRPr="0006231A" w:rsidRDefault="00E95C4E" w:rsidP="0006231A">
            <w:pPr>
              <w:pStyle w:val="TableParagraph"/>
              <w:ind w:right="-7"/>
              <w:jc w:val="both"/>
              <w:rPr>
                <w:b/>
                <w:sz w:val="24"/>
                <w:szCs w:val="24"/>
              </w:rPr>
            </w:pPr>
            <w:r w:rsidRPr="0006231A">
              <w:rPr>
                <w:b/>
                <w:sz w:val="24"/>
                <w:szCs w:val="24"/>
              </w:rPr>
              <w:t>Наименование медицинского учреждения</w:t>
            </w:r>
          </w:p>
        </w:tc>
        <w:tc>
          <w:tcPr>
            <w:tcW w:w="7038" w:type="dxa"/>
          </w:tcPr>
          <w:p w14:paraId="42F6104C" w14:textId="77777777" w:rsidR="00C55F26" w:rsidRPr="0006231A" w:rsidRDefault="00C55F26" w:rsidP="0006231A">
            <w:pPr>
              <w:pStyle w:val="TableParagraph"/>
              <w:spacing w:before="0"/>
              <w:ind w:right="-7"/>
              <w:jc w:val="left"/>
              <w:rPr>
                <w:sz w:val="24"/>
                <w:szCs w:val="24"/>
              </w:rPr>
            </w:pPr>
          </w:p>
        </w:tc>
      </w:tr>
      <w:tr w:rsidR="00C55F26" w:rsidRPr="0006231A" w14:paraId="42F61050" w14:textId="77777777">
        <w:trPr>
          <w:trHeight w:val="1209"/>
        </w:trPr>
        <w:tc>
          <w:tcPr>
            <w:tcW w:w="2662" w:type="dxa"/>
          </w:tcPr>
          <w:p w14:paraId="42F6104E" w14:textId="77777777" w:rsidR="00C55F26" w:rsidRPr="0006231A" w:rsidRDefault="00E95C4E" w:rsidP="0006231A">
            <w:pPr>
              <w:pStyle w:val="TableParagraph"/>
              <w:ind w:right="-7"/>
              <w:jc w:val="left"/>
              <w:rPr>
                <w:b/>
                <w:sz w:val="24"/>
                <w:szCs w:val="24"/>
              </w:rPr>
            </w:pPr>
            <w:r w:rsidRPr="0006231A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7038" w:type="dxa"/>
          </w:tcPr>
          <w:p w14:paraId="42F6104F" w14:textId="77777777" w:rsidR="00C55F26" w:rsidRPr="0006231A" w:rsidRDefault="00C55F26" w:rsidP="0006231A">
            <w:pPr>
              <w:pStyle w:val="TableParagraph"/>
              <w:spacing w:before="0"/>
              <w:ind w:right="-7"/>
              <w:jc w:val="left"/>
              <w:rPr>
                <w:sz w:val="24"/>
                <w:szCs w:val="24"/>
              </w:rPr>
            </w:pPr>
          </w:p>
        </w:tc>
      </w:tr>
      <w:tr w:rsidR="00C55F26" w:rsidRPr="0006231A" w14:paraId="42F61054" w14:textId="77777777">
        <w:trPr>
          <w:trHeight w:val="1302"/>
        </w:trPr>
        <w:tc>
          <w:tcPr>
            <w:tcW w:w="2662" w:type="dxa"/>
          </w:tcPr>
          <w:p w14:paraId="42F61051" w14:textId="77777777" w:rsidR="00C55F26" w:rsidRPr="0006231A" w:rsidRDefault="00E95C4E" w:rsidP="0006231A">
            <w:pPr>
              <w:pStyle w:val="TableParagraph"/>
              <w:ind w:right="-7"/>
              <w:jc w:val="left"/>
              <w:rPr>
                <w:b/>
                <w:sz w:val="24"/>
                <w:szCs w:val="24"/>
              </w:rPr>
            </w:pPr>
            <w:r w:rsidRPr="0006231A">
              <w:rPr>
                <w:b/>
                <w:sz w:val="24"/>
                <w:szCs w:val="24"/>
              </w:rPr>
              <w:t>Номинация</w:t>
            </w:r>
          </w:p>
          <w:p w14:paraId="42F61052" w14:textId="77777777" w:rsidR="00C55F26" w:rsidRPr="0006231A" w:rsidRDefault="00E95C4E" w:rsidP="0006231A">
            <w:pPr>
              <w:pStyle w:val="TableParagraph"/>
              <w:spacing w:before="1"/>
              <w:ind w:right="-7"/>
              <w:jc w:val="left"/>
              <w:rPr>
                <w:i/>
                <w:sz w:val="24"/>
                <w:szCs w:val="24"/>
              </w:rPr>
            </w:pPr>
            <w:r w:rsidRPr="0006231A">
              <w:rPr>
                <w:i/>
                <w:sz w:val="24"/>
                <w:szCs w:val="24"/>
              </w:rPr>
              <w:t xml:space="preserve">(поэт, чтец, композитор, музыкант, авторская песня, бардовская песня, вокал, рэп, художник, скульптор, </w:t>
            </w:r>
            <w:proofErr w:type="spellStart"/>
            <w:r w:rsidRPr="0006231A">
              <w:rPr>
                <w:i/>
                <w:sz w:val="24"/>
                <w:szCs w:val="24"/>
              </w:rPr>
              <w:t>hand-made</w:t>
            </w:r>
            <w:proofErr w:type="spellEnd"/>
            <w:r w:rsidRPr="0006231A">
              <w:rPr>
                <w:i/>
                <w:sz w:val="24"/>
                <w:szCs w:val="24"/>
              </w:rPr>
              <w:t>, хореография, оригинальный жанр</w:t>
            </w:r>
            <w:proofErr w:type="gramStart"/>
            <w:r w:rsidRPr="0006231A"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38" w:type="dxa"/>
          </w:tcPr>
          <w:p w14:paraId="42F61053" w14:textId="77777777" w:rsidR="00C55F26" w:rsidRPr="0006231A" w:rsidRDefault="00C55F26" w:rsidP="0006231A">
            <w:pPr>
              <w:pStyle w:val="TableParagraph"/>
              <w:spacing w:before="0"/>
              <w:ind w:right="-7"/>
              <w:jc w:val="left"/>
              <w:rPr>
                <w:sz w:val="24"/>
                <w:szCs w:val="24"/>
              </w:rPr>
            </w:pPr>
          </w:p>
        </w:tc>
      </w:tr>
      <w:tr w:rsidR="00C55F26" w:rsidRPr="0006231A" w14:paraId="42F61058" w14:textId="77777777">
        <w:trPr>
          <w:trHeight w:val="1235"/>
        </w:trPr>
        <w:tc>
          <w:tcPr>
            <w:tcW w:w="2662" w:type="dxa"/>
          </w:tcPr>
          <w:p w14:paraId="42F61055" w14:textId="77777777" w:rsidR="00C55F26" w:rsidRPr="0006231A" w:rsidRDefault="00E95C4E" w:rsidP="0006231A">
            <w:pPr>
              <w:pStyle w:val="TableParagraph"/>
              <w:ind w:right="-7"/>
              <w:jc w:val="left"/>
              <w:rPr>
                <w:b/>
                <w:sz w:val="24"/>
                <w:szCs w:val="24"/>
              </w:rPr>
            </w:pPr>
            <w:r w:rsidRPr="0006231A">
              <w:rPr>
                <w:b/>
                <w:sz w:val="24"/>
                <w:szCs w:val="24"/>
              </w:rPr>
              <w:t>Названия исполняемых произведений</w:t>
            </w:r>
          </w:p>
          <w:p w14:paraId="42F61056" w14:textId="77777777" w:rsidR="00C55F26" w:rsidRPr="0006231A" w:rsidRDefault="00E95C4E" w:rsidP="0006231A">
            <w:pPr>
              <w:pStyle w:val="TableParagraph"/>
              <w:spacing w:before="0"/>
              <w:ind w:right="-7"/>
              <w:jc w:val="left"/>
              <w:rPr>
                <w:b/>
                <w:sz w:val="24"/>
                <w:szCs w:val="24"/>
              </w:rPr>
            </w:pPr>
            <w:r w:rsidRPr="0006231A">
              <w:rPr>
                <w:b/>
                <w:sz w:val="24"/>
                <w:szCs w:val="24"/>
              </w:rPr>
              <w:t>или работ. Кто автор.</w:t>
            </w:r>
          </w:p>
        </w:tc>
        <w:tc>
          <w:tcPr>
            <w:tcW w:w="7038" w:type="dxa"/>
          </w:tcPr>
          <w:p w14:paraId="42F61057" w14:textId="77777777" w:rsidR="00C55F26" w:rsidRPr="0006231A" w:rsidRDefault="00C55F26" w:rsidP="0006231A">
            <w:pPr>
              <w:pStyle w:val="TableParagraph"/>
              <w:spacing w:before="0"/>
              <w:ind w:right="-7"/>
              <w:jc w:val="left"/>
              <w:rPr>
                <w:sz w:val="24"/>
                <w:szCs w:val="24"/>
              </w:rPr>
            </w:pPr>
          </w:p>
        </w:tc>
      </w:tr>
      <w:tr w:rsidR="00C55F26" w:rsidRPr="0006231A" w14:paraId="42F6105C" w14:textId="77777777">
        <w:trPr>
          <w:trHeight w:val="1208"/>
        </w:trPr>
        <w:tc>
          <w:tcPr>
            <w:tcW w:w="2662" w:type="dxa"/>
          </w:tcPr>
          <w:p w14:paraId="42F61059" w14:textId="77777777" w:rsidR="00C55F26" w:rsidRPr="0006231A" w:rsidRDefault="00E95C4E" w:rsidP="0006231A">
            <w:pPr>
              <w:pStyle w:val="TableParagraph"/>
              <w:ind w:right="-7"/>
              <w:jc w:val="left"/>
              <w:rPr>
                <w:b/>
                <w:sz w:val="24"/>
                <w:szCs w:val="24"/>
              </w:rPr>
            </w:pPr>
            <w:r w:rsidRPr="0006231A">
              <w:rPr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7038" w:type="dxa"/>
          </w:tcPr>
          <w:p w14:paraId="42F6105A" w14:textId="77777777" w:rsidR="00C55F26" w:rsidRPr="0006231A" w:rsidRDefault="00E95C4E" w:rsidP="0006231A">
            <w:pPr>
              <w:pStyle w:val="TableParagraph"/>
              <w:spacing w:line="360" w:lineRule="auto"/>
              <w:ind w:right="-7"/>
              <w:jc w:val="left"/>
              <w:rPr>
                <w:sz w:val="24"/>
                <w:szCs w:val="24"/>
              </w:rPr>
            </w:pPr>
            <w:r w:rsidRPr="0006231A">
              <w:rPr>
                <w:sz w:val="24"/>
                <w:szCs w:val="24"/>
              </w:rPr>
              <w:t>Город:</w:t>
            </w:r>
            <w:r w:rsidRPr="0006231A">
              <w:rPr>
                <w:sz w:val="24"/>
                <w:szCs w:val="24"/>
                <w:u w:val="single"/>
              </w:rPr>
              <w:tab/>
            </w:r>
            <w:r w:rsidRPr="0006231A">
              <w:rPr>
                <w:sz w:val="24"/>
                <w:szCs w:val="24"/>
              </w:rPr>
              <w:t xml:space="preserve"> Телефон:</w:t>
            </w:r>
            <w:r w:rsidRPr="0006231A">
              <w:rPr>
                <w:sz w:val="24"/>
                <w:szCs w:val="24"/>
                <w:u w:val="single"/>
              </w:rPr>
              <w:t xml:space="preserve"> </w:t>
            </w:r>
            <w:r w:rsidRPr="0006231A">
              <w:rPr>
                <w:sz w:val="24"/>
                <w:szCs w:val="24"/>
                <w:u w:val="single"/>
              </w:rPr>
              <w:tab/>
            </w:r>
            <w:r w:rsidRPr="0006231A">
              <w:rPr>
                <w:w w:val="8"/>
                <w:sz w:val="24"/>
                <w:szCs w:val="24"/>
                <w:u w:val="single"/>
              </w:rPr>
              <w:t xml:space="preserve"> </w:t>
            </w:r>
          </w:p>
          <w:p w14:paraId="42F6105B" w14:textId="77777777" w:rsidR="00C55F26" w:rsidRPr="0006231A" w:rsidRDefault="00E95C4E" w:rsidP="0006231A">
            <w:pPr>
              <w:pStyle w:val="TableParagraph"/>
              <w:spacing w:before="0"/>
              <w:ind w:right="-7"/>
              <w:jc w:val="left"/>
              <w:rPr>
                <w:sz w:val="24"/>
                <w:szCs w:val="24"/>
              </w:rPr>
            </w:pPr>
            <w:r w:rsidRPr="0006231A">
              <w:rPr>
                <w:sz w:val="24"/>
                <w:szCs w:val="24"/>
              </w:rPr>
              <w:t>E-mail:</w:t>
            </w:r>
            <w:r w:rsidRPr="0006231A">
              <w:rPr>
                <w:sz w:val="24"/>
                <w:szCs w:val="24"/>
                <w:u w:val="single"/>
              </w:rPr>
              <w:t xml:space="preserve"> </w:t>
            </w:r>
            <w:r w:rsidRPr="0006231A">
              <w:rPr>
                <w:sz w:val="24"/>
                <w:szCs w:val="24"/>
                <w:u w:val="single"/>
              </w:rPr>
              <w:tab/>
            </w:r>
          </w:p>
        </w:tc>
      </w:tr>
      <w:tr w:rsidR="00C55F26" w:rsidRPr="0006231A" w14:paraId="42F6105F" w14:textId="77777777">
        <w:trPr>
          <w:trHeight w:val="1486"/>
        </w:trPr>
        <w:tc>
          <w:tcPr>
            <w:tcW w:w="2662" w:type="dxa"/>
          </w:tcPr>
          <w:p w14:paraId="42F6105D" w14:textId="77777777" w:rsidR="00C55F26" w:rsidRPr="0006231A" w:rsidRDefault="00E95C4E" w:rsidP="0006231A">
            <w:pPr>
              <w:pStyle w:val="TableParagraph"/>
              <w:ind w:right="-7"/>
              <w:jc w:val="left"/>
              <w:rPr>
                <w:b/>
                <w:sz w:val="24"/>
                <w:szCs w:val="24"/>
              </w:rPr>
            </w:pPr>
            <w:r w:rsidRPr="0006231A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7038" w:type="dxa"/>
          </w:tcPr>
          <w:p w14:paraId="42F6105E" w14:textId="77777777" w:rsidR="00C55F26" w:rsidRPr="0006231A" w:rsidRDefault="00C55F26" w:rsidP="0006231A">
            <w:pPr>
              <w:pStyle w:val="TableParagraph"/>
              <w:spacing w:before="0"/>
              <w:ind w:right="-7"/>
              <w:jc w:val="left"/>
              <w:rPr>
                <w:sz w:val="24"/>
                <w:szCs w:val="24"/>
              </w:rPr>
            </w:pPr>
          </w:p>
        </w:tc>
      </w:tr>
    </w:tbl>
    <w:p w14:paraId="42F61060" w14:textId="77777777" w:rsidR="00C55F26" w:rsidRPr="00DC1A62" w:rsidRDefault="00E95C4E" w:rsidP="0006231A">
      <w:pPr>
        <w:pStyle w:val="a5"/>
        <w:numPr>
          <w:ilvl w:val="0"/>
          <w:numId w:val="1"/>
        </w:numPr>
        <w:ind w:left="0" w:right="-7" w:firstLine="0"/>
        <w:rPr>
          <w:i/>
          <w:sz w:val="24"/>
        </w:rPr>
      </w:pPr>
      <w:r w:rsidRPr="00DC1A62">
        <w:rPr>
          <w:i/>
          <w:sz w:val="24"/>
        </w:rPr>
        <w:t>Даю согласие на обработку персональных данных Оргкомитету фестиваля и</w:t>
      </w:r>
      <w:r w:rsidRPr="00DC1A62">
        <w:rPr>
          <w:i/>
          <w:spacing w:val="-25"/>
          <w:sz w:val="24"/>
        </w:rPr>
        <w:t xml:space="preserve"> </w:t>
      </w:r>
      <w:r w:rsidRPr="00DC1A62">
        <w:rPr>
          <w:i/>
          <w:sz w:val="24"/>
        </w:rPr>
        <w:t>публикацию исполняемых произведений в сети Интернет в рамках</w:t>
      </w:r>
      <w:r w:rsidRPr="00DC1A62">
        <w:rPr>
          <w:i/>
          <w:spacing w:val="-5"/>
          <w:sz w:val="24"/>
        </w:rPr>
        <w:t xml:space="preserve"> </w:t>
      </w:r>
      <w:r w:rsidRPr="00DC1A62">
        <w:rPr>
          <w:i/>
          <w:sz w:val="24"/>
        </w:rPr>
        <w:t>конкурса.</w:t>
      </w:r>
    </w:p>
    <w:p w14:paraId="42F61061" w14:textId="77777777" w:rsidR="00C55F26" w:rsidRPr="00DC1A62" w:rsidRDefault="00C55F26" w:rsidP="0006231A">
      <w:pPr>
        <w:pStyle w:val="a3"/>
        <w:ind w:right="-7"/>
        <w:rPr>
          <w:i/>
          <w:sz w:val="20"/>
        </w:rPr>
      </w:pPr>
    </w:p>
    <w:p w14:paraId="42F61062" w14:textId="77777777" w:rsidR="00C55F26" w:rsidRPr="00DC1A62" w:rsidRDefault="00C55F26" w:rsidP="0006231A">
      <w:pPr>
        <w:pStyle w:val="a3"/>
        <w:ind w:right="-7"/>
        <w:rPr>
          <w:i/>
          <w:sz w:val="20"/>
        </w:rPr>
      </w:pPr>
    </w:p>
    <w:p w14:paraId="42F61063" w14:textId="77777777" w:rsidR="00C55F26" w:rsidRPr="00DC1A62" w:rsidRDefault="00C55F26" w:rsidP="0006231A">
      <w:pPr>
        <w:pStyle w:val="a3"/>
        <w:spacing w:before="3"/>
        <w:ind w:right="-7"/>
        <w:rPr>
          <w:i/>
          <w:sz w:val="25"/>
        </w:rPr>
      </w:pPr>
    </w:p>
    <w:p w14:paraId="42F61064" w14:textId="77777777" w:rsidR="00C55F26" w:rsidRPr="00DC1A62" w:rsidRDefault="00E95C4E" w:rsidP="0006231A">
      <w:pPr>
        <w:pStyle w:val="a3"/>
        <w:spacing w:before="90"/>
        <w:ind w:right="-7"/>
      </w:pPr>
      <w:r w:rsidRPr="00DC1A62">
        <w:rPr>
          <w:u w:val="single"/>
        </w:rPr>
        <w:t xml:space="preserve"> </w:t>
      </w:r>
      <w:r w:rsidRPr="00DC1A62">
        <w:rPr>
          <w:u w:val="single"/>
        </w:rPr>
        <w:tab/>
      </w:r>
      <w:r w:rsidRPr="00DC1A62">
        <w:t>/</w:t>
      </w:r>
      <w:r w:rsidRPr="00DC1A62">
        <w:rPr>
          <w:u w:val="single"/>
        </w:rPr>
        <w:t xml:space="preserve"> </w:t>
      </w:r>
      <w:r w:rsidRPr="00DC1A62">
        <w:rPr>
          <w:u w:val="single"/>
        </w:rPr>
        <w:tab/>
      </w:r>
      <w:r w:rsidRPr="00DC1A62">
        <w:t>/</w:t>
      </w:r>
    </w:p>
    <w:p w14:paraId="42F61065" w14:textId="77777777" w:rsidR="00C55F26" w:rsidRPr="00DC1A62" w:rsidRDefault="00E95C4E" w:rsidP="0006231A">
      <w:pPr>
        <w:spacing w:before="121"/>
        <w:ind w:right="-7"/>
        <w:rPr>
          <w:i/>
          <w:sz w:val="16"/>
        </w:rPr>
      </w:pPr>
      <w:r w:rsidRPr="00DC1A62">
        <w:rPr>
          <w:i/>
          <w:sz w:val="16"/>
        </w:rPr>
        <w:t>(Подпись)</w:t>
      </w:r>
      <w:r w:rsidRPr="00DC1A62">
        <w:rPr>
          <w:i/>
          <w:sz w:val="16"/>
        </w:rPr>
        <w:tab/>
        <w:t>ФИО</w:t>
      </w:r>
    </w:p>
    <w:p w14:paraId="42F61066" w14:textId="77777777" w:rsidR="00C55F26" w:rsidRPr="00DC1A62" w:rsidRDefault="00C55F26" w:rsidP="0006231A">
      <w:pPr>
        <w:pStyle w:val="a3"/>
        <w:ind w:right="-7"/>
        <w:rPr>
          <w:i/>
          <w:sz w:val="18"/>
        </w:rPr>
      </w:pPr>
    </w:p>
    <w:p w14:paraId="42F61067" w14:textId="77777777" w:rsidR="00C55F26" w:rsidRPr="00DC1A62" w:rsidRDefault="00C55F26" w:rsidP="0006231A">
      <w:pPr>
        <w:pStyle w:val="a3"/>
        <w:ind w:right="-7"/>
        <w:rPr>
          <w:i/>
          <w:sz w:val="18"/>
        </w:rPr>
      </w:pPr>
    </w:p>
    <w:p w14:paraId="42F61068" w14:textId="77777777" w:rsidR="00C55F26" w:rsidRPr="00DC1A62" w:rsidRDefault="00C55F26" w:rsidP="0006231A">
      <w:pPr>
        <w:pStyle w:val="a3"/>
        <w:spacing w:before="5"/>
        <w:ind w:right="-7"/>
        <w:rPr>
          <w:i/>
          <w:sz w:val="14"/>
        </w:rPr>
      </w:pPr>
    </w:p>
    <w:p w14:paraId="42F61069" w14:textId="77777777" w:rsidR="00C55F26" w:rsidRPr="00DC1A62" w:rsidRDefault="00E95C4E" w:rsidP="0006231A">
      <w:pPr>
        <w:ind w:right="-7"/>
        <w:rPr>
          <w:sz w:val="28"/>
        </w:rPr>
      </w:pPr>
      <w:r w:rsidRPr="00DC1A62">
        <w:rPr>
          <w:sz w:val="28"/>
        </w:rPr>
        <w:t>«</w:t>
      </w:r>
      <w:r w:rsidRPr="00DC1A62">
        <w:rPr>
          <w:sz w:val="28"/>
          <w:u w:val="single"/>
        </w:rPr>
        <w:t xml:space="preserve"> </w:t>
      </w:r>
      <w:r w:rsidRPr="00DC1A62">
        <w:rPr>
          <w:sz w:val="28"/>
          <w:u w:val="single"/>
        </w:rPr>
        <w:tab/>
      </w:r>
      <w:r w:rsidRPr="00DC1A62">
        <w:rPr>
          <w:sz w:val="28"/>
        </w:rPr>
        <w:t>»</w:t>
      </w:r>
      <w:r w:rsidRPr="00DC1A62">
        <w:rPr>
          <w:sz w:val="28"/>
          <w:u w:val="single"/>
        </w:rPr>
        <w:t xml:space="preserve"> </w:t>
      </w:r>
      <w:r w:rsidRPr="00DC1A62">
        <w:rPr>
          <w:sz w:val="28"/>
          <w:u w:val="single"/>
        </w:rPr>
        <w:tab/>
      </w:r>
      <w:r w:rsidRPr="00DC1A62">
        <w:rPr>
          <w:sz w:val="28"/>
        </w:rPr>
        <w:t>2022 г.</w:t>
      </w:r>
    </w:p>
    <w:p w14:paraId="42F6106A" w14:textId="77777777" w:rsidR="00C55F26" w:rsidRPr="00DC1A62" w:rsidRDefault="00C55F26" w:rsidP="0006231A">
      <w:pPr>
        <w:ind w:right="-7"/>
        <w:rPr>
          <w:sz w:val="28"/>
        </w:rPr>
        <w:sectPr w:rsidR="00C55F26" w:rsidRPr="00DC1A62" w:rsidSect="00DC1A62">
          <w:pgSz w:w="11900" w:h="16840"/>
          <w:pgMar w:top="567" w:right="567" w:bottom="567" w:left="1134" w:header="720" w:footer="720" w:gutter="0"/>
          <w:cols w:space="720"/>
        </w:sectPr>
      </w:pPr>
    </w:p>
    <w:p w14:paraId="42F6106B" w14:textId="77777777" w:rsidR="00C55F26" w:rsidRPr="00DC1A62" w:rsidRDefault="00E95C4E" w:rsidP="0006231A">
      <w:pPr>
        <w:pStyle w:val="2"/>
        <w:spacing w:before="66"/>
        <w:ind w:left="0" w:right="-7"/>
        <w:jc w:val="right"/>
      </w:pPr>
      <w:r w:rsidRPr="00DC1A62">
        <w:lastRenderedPageBreak/>
        <w:t>Приложение 2</w:t>
      </w:r>
    </w:p>
    <w:p w14:paraId="42F6106C" w14:textId="77777777" w:rsidR="00C55F26" w:rsidRPr="00DC1A62" w:rsidRDefault="00C55F26" w:rsidP="0006231A">
      <w:pPr>
        <w:pStyle w:val="a3"/>
        <w:ind w:right="-7"/>
        <w:rPr>
          <w:b/>
          <w:sz w:val="20"/>
        </w:rPr>
      </w:pPr>
    </w:p>
    <w:p w14:paraId="42F6106D" w14:textId="77777777" w:rsidR="00C55F26" w:rsidRPr="00DC1A62" w:rsidRDefault="00C55F26" w:rsidP="0006231A">
      <w:pPr>
        <w:pStyle w:val="a3"/>
        <w:ind w:right="-7"/>
        <w:rPr>
          <w:b/>
          <w:sz w:val="17"/>
        </w:rPr>
      </w:pPr>
    </w:p>
    <w:p w14:paraId="42F6106E" w14:textId="77777777" w:rsidR="00C55F26" w:rsidRPr="00DC1A62" w:rsidRDefault="00E95C4E" w:rsidP="0006231A">
      <w:pPr>
        <w:spacing w:before="90"/>
        <w:ind w:right="-7"/>
        <w:rPr>
          <w:b/>
          <w:sz w:val="24"/>
        </w:rPr>
      </w:pPr>
      <w:r w:rsidRPr="00DC1A62">
        <w:rPr>
          <w:b/>
          <w:sz w:val="24"/>
        </w:rPr>
        <w:t>Состав жюри:</w:t>
      </w:r>
    </w:p>
    <w:p w14:paraId="42F6106F" w14:textId="77777777" w:rsidR="00C55F26" w:rsidRPr="00DC1A62" w:rsidRDefault="00C55F26" w:rsidP="0006231A">
      <w:pPr>
        <w:pStyle w:val="a3"/>
        <w:ind w:right="-7"/>
        <w:rPr>
          <w:b/>
          <w:sz w:val="26"/>
        </w:rPr>
      </w:pPr>
    </w:p>
    <w:p w14:paraId="42F61070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216"/>
        <w:ind w:left="0" w:right="-7" w:firstLine="0"/>
        <w:rPr>
          <w:sz w:val="24"/>
        </w:rPr>
      </w:pPr>
      <w:r w:rsidRPr="00DC1A62">
        <w:rPr>
          <w:sz w:val="24"/>
        </w:rPr>
        <w:t>Геннадий Родионов — заслуженный артист России, народный артист РБ.</w:t>
      </w:r>
    </w:p>
    <w:p w14:paraId="42F61071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120"/>
        <w:ind w:left="0" w:right="-7" w:firstLine="0"/>
        <w:rPr>
          <w:sz w:val="24"/>
        </w:rPr>
      </w:pPr>
      <w:r w:rsidRPr="00DC1A62">
        <w:rPr>
          <w:sz w:val="24"/>
        </w:rPr>
        <w:t>Назифа Кадырова — заслуженная артистка России, народная артистка РБ и</w:t>
      </w:r>
      <w:r w:rsidRPr="00DC1A62">
        <w:rPr>
          <w:spacing w:val="-35"/>
          <w:sz w:val="24"/>
        </w:rPr>
        <w:t xml:space="preserve"> </w:t>
      </w:r>
      <w:r w:rsidRPr="00DC1A62">
        <w:rPr>
          <w:sz w:val="24"/>
        </w:rPr>
        <w:t>заслуженная артистка РТ, лауреат Государственной премии им.</w:t>
      </w:r>
      <w:r w:rsidRPr="00DC1A62">
        <w:rPr>
          <w:spacing w:val="2"/>
          <w:sz w:val="24"/>
        </w:rPr>
        <w:t xml:space="preserve"> </w:t>
      </w:r>
      <w:proofErr w:type="spellStart"/>
      <w:r w:rsidRPr="00DC1A62">
        <w:rPr>
          <w:sz w:val="24"/>
        </w:rPr>
        <w:t>С.Юлаева</w:t>
      </w:r>
      <w:proofErr w:type="spellEnd"/>
      <w:r w:rsidRPr="00DC1A62">
        <w:rPr>
          <w:sz w:val="24"/>
        </w:rPr>
        <w:t>.</w:t>
      </w:r>
    </w:p>
    <w:p w14:paraId="42F61072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120"/>
        <w:ind w:left="0" w:right="-7" w:firstLine="0"/>
        <w:rPr>
          <w:sz w:val="24"/>
        </w:rPr>
      </w:pPr>
      <w:r w:rsidRPr="00DC1A62">
        <w:rPr>
          <w:sz w:val="24"/>
        </w:rPr>
        <w:t>Гали Алтынбаев — музыкант, народный артист</w:t>
      </w:r>
      <w:r w:rsidRPr="00DC1A62">
        <w:rPr>
          <w:spacing w:val="2"/>
          <w:sz w:val="24"/>
        </w:rPr>
        <w:t xml:space="preserve"> </w:t>
      </w:r>
      <w:r w:rsidRPr="00DC1A62">
        <w:rPr>
          <w:sz w:val="24"/>
        </w:rPr>
        <w:t>РБ.</w:t>
      </w:r>
    </w:p>
    <w:p w14:paraId="42F61073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120"/>
        <w:ind w:left="0" w:right="-7" w:firstLine="0"/>
        <w:rPr>
          <w:sz w:val="24"/>
        </w:rPr>
      </w:pPr>
      <w:r w:rsidRPr="00DC1A62">
        <w:rPr>
          <w:sz w:val="24"/>
        </w:rPr>
        <w:t>Ольга Мусина — актриса, народная артистка</w:t>
      </w:r>
      <w:r w:rsidRPr="00DC1A62">
        <w:rPr>
          <w:spacing w:val="3"/>
          <w:sz w:val="24"/>
        </w:rPr>
        <w:t xml:space="preserve"> </w:t>
      </w:r>
      <w:r w:rsidRPr="00DC1A62">
        <w:rPr>
          <w:sz w:val="24"/>
        </w:rPr>
        <w:t>РБ.</w:t>
      </w:r>
    </w:p>
    <w:p w14:paraId="42F61074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120"/>
        <w:ind w:left="0" w:right="-7" w:firstLine="0"/>
        <w:rPr>
          <w:sz w:val="24"/>
        </w:rPr>
      </w:pPr>
      <w:r w:rsidRPr="00DC1A62">
        <w:rPr>
          <w:sz w:val="24"/>
        </w:rPr>
        <w:t>Зульфия Кудашева — народная артистка РБ,</w:t>
      </w:r>
      <w:r w:rsidRPr="00DC1A62">
        <w:rPr>
          <w:spacing w:val="4"/>
          <w:sz w:val="24"/>
        </w:rPr>
        <w:t xml:space="preserve"> </w:t>
      </w:r>
      <w:r w:rsidRPr="00DC1A62">
        <w:rPr>
          <w:sz w:val="24"/>
        </w:rPr>
        <w:t>хореограф.</w:t>
      </w:r>
    </w:p>
    <w:p w14:paraId="42F61075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120"/>
        <w:ind w:left="0" w:right="-7" w:firstLine="0"/>
        <w:rPr>
          <w:sz w:val="24"/>
        </w:rPr>
      </w:pPr>
      <w:r w:rsidRPr="00DC1A62">
        <w:rPr>
          <w:sz w:val="24"/>
        </w:rPr>
        <w:t xml:space="preserve">Александр </w:t>
      </w:r>
      <w:proofErr w:type="spellStart"/>
      <w:r w:rsidRPr="00DC1A62">
        <w:rPr>
          <w:sz w:val="24"/>
        </w:rPr>
        <w:t>Лынник</w:t>
      </w:r>
      <w:proofErr w:type="spellEnd"/>
      <w:r w:rsidRPr="00DC1A62">
        <w:rPr>
          <w:sz w:val="24"/>
        </w:rPr>
        <w:t xml:space="preserve"> — заслуженный деятель искусств РБ, поэт, автор-исполнитель,</w:t>
      </w:r>
      <w:r w:rsidRPr="00DC1A62">
        <w:rPr>
          <w:spacing w:val="-38"/>
          <w:sz w:val="24"/>
        </w:rPr>
        <w:t xml:space="preserve"> </w:t>
      </w:r>
      <w:r w:rsidRPr="00DC1A62">
        <w:rPr>
          <w:sz w:val="24"/>
        </w:rPr>
        <w:t xml:space="preserve">шоу- </w:t>
      </w:r>
      <w:proofErr w:type="spellStart"/>
      <w:r w:rsidRPr="00DC1A62">
        <w:rPr>
          <w:sz w:val="24"/>
        </w:rPr>
        <w:t>мэн</w:t>
      </w:r>
      <w:proofErr w:type="spellEnd"/>
      <w:r w:rsidRPr="00DC1A62">
        <w:rPr>
          <w:sz w:val="24"/>
        </w:rPr>
        <w:t>, радиоведущий,</w:t>
      </w:r>
      <w:r w:rsidRPr="00DC1A62">
        <w:rPr>
          <w:spacing w:val="2"/>
          <w:sz w:val="24"/>
        </w:rPr>
        <w:t xml:space="preserve"> </w:t>
      </w:r>
      <w:r w:rsidRPr="00DC1A62">
        <w:rPr>
          <w:sz w:val="24"/>
        </w:rPr>
        <w:t>пилот-инструктор.</w:t>
      </w:r>
    </w:p>
    <w:p w14:paraId="42F61076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120"/>
        <w:ind w:left="0" w:right="-7" w:firstLine="0"/>
        <w:rPr>
          <w:sz w:val="24"/>
        </w:rPr>
      </w:pPr>
      <w:proofErr w:type="spellStart"/>
      <w:r w:rsidRPr="00DC1A62">
        <w:rPr>
          <w:sz w:val="24"/>
        </w:rPr>
        <w:t>Рамиль</w:t>
      </w:r>
      <w:proofErr w:type="spellEnd"/>
      <w:r w:rsidRPr="00DC1A62">
        <w:rPr>
          <w:sz w:val="24"/>
        </w:rPr>
        <w:t xml:space="preserve"> </w:t>
      </w:r>
      <w:proofErr w:type="spellStart"/>
      <w:r w:rsidRPr="00DC1A62">
        <w:rPr>
          <w:sz w:val="24"/>
        </w:rPr>
        <w:t>Бадамшин</w:t>
      </w:r>
      <w:proofErr w:type="spellEnd"/>
      <w:r w:rsidRPr="00DC1A62">
        <w:rPr>
          <w:sz w:val="24"/>
        </w:rPr>
        <w:t xml:space="preserve"> — заслуженный артист РБ, председатель Союза мастеров</w:t>
      </w:r>
      <w:r w:rsidRPr="00DC1A62">
        <w:rPr>
          <w:spacing w:val="-36"/>
          <w:sz w:val="24"/>
        </w:rPr>
        <w:t xml:space="preserve"> </w:t>
      </w:r>
      <w:r w:rsidRPr="00DC1A62">
        <w:rPr>
          <w:sz w:val="24"/>
        </w:rPr>
        <w:t>сцены, лауреат Грушинского фестиваля, автор-исполнитель,</w:t>
      </w:r>
      <w:r w:rsidRPr="00DC1A62">
        <w:rPr>
          <w:spacing w:val="2"/>
          <w:sz w:val="24"/>
        </w:rPr>
        <w:t xml:space="preserve"> </w:t>
      </w:r>
      <w:r w:rsidRPr="00DC1A62">
        <w:rPr>
          <w:sz w:val="24"/>
        </w:rPr>
        <w:t>бард.</w:t>
      </w:r>
    </w:p>
    <w:p w14:paraId="42F61077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120"/>
        <w:ind w:left="0" w:right="-7" w:firstLine="0"/>
        <w:rPr>
          <w:sz w:val="24"/>
        </w:rPr>
      </w:pPr>
      <w:r w:rsidRPr="00DC1A62">
        <w:rPr>
          <w:sz w:val="24"/>
        </w:rPr>
        <w:t xml:space="preserve">Илья </w:t>
      </w:r>
      <w:proofErr w:type="spellStart"/>
      <w:r w:rsidRPr="00DC1A62">
        <w:rPr>
          <w:sz w:val="24"/>
        </w:rPr>
        <w:t>Тавлияров</w:t>
      </w:r>
      <w:proofErr w:type="spellEnd"/>
      <w:r w:rsidRPr="00DC1A62">
        <w:rPr>
          <w:sz w:val="24"/>
        </w:rPr>
        <w:t xml:space="preserve"> — лидер и создатель группы «VIA CHAPPA», хип-хоп</w:t>
      </w:r>
      <w:r w:rsidRPr="00DC1A62">
        <w:rPr>
          <w:spacing w:val="-6"/>
          <w:sz w:val="24"/>
        </w:rPr>
        <w:t xml:space="preserve"> </w:t>
      </w:r>
      <w:r w:rsidRPr="00DC1A62">
        <w:rPr>
          <w:sz w:val="24"/>
        </w:rPr>
        <w:t>исполнитель.</w:t>
      </w:r>
    </w:p>
    <w:p w14:paraId="42F61078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120"/>
        <w:ind w:left="0" w:right="-7" w:firstLine="0"/>
        <w:rPr>
          <w:sz w:val="24"/>
        </w:rPr>
      </w:pPr>
      <w:r w:rsidRPr="00DC1A62">
        <w:rPr>
          <w:sz w:val="24"/>
        </w:rPr>
        <w:t xml:space="preserve">Ришат Рахимов — популярный башкирский музыкант, </w:t>
      </w:r>
      <w:proofErr w:type="spellStart"/>
      <w:r w:rsidRPr="00DC1A62">
        <w:rPr>
          <w:sz w:val="24"/>
        </w:rPr>
        <w:t>побдитель</w:t>
      </w:r>
      <w:proofErr w:type="spellEnd"/>
      <w:r w:rsidRPr="00DC1A62">
        <w:rPr>
          <w:sz w:val="24"/>
        </w:rPr>
        <w:t xml:space="preserve"> «</w:t>
      </w:r>
      <w:proofErr w:type="spellStart"/>
      <w:r w:rsidRPr="00DC1A62">
        <w:rPr>
          <w:sz w:val="24"/>
        </w:rPr>
        <w:t>Йешлек</w:t>
      </w:r>
      <w:proofErr w:type="spellEnd"/>
      <w:r w:rsidRPr="00DC1A62">
        <w:rPr>
          <w:spacing w:val="-7"/>
          <w:sz w:val="24"/>
        </w:rPr>
        <w:t xml:space="preserve"> </w:t>
      </w:r>
      <w:r w:rsidRPr="00DC1A62">
        <w:rPr>
          <w:sz w:val="24"/>
        </w:rPr>
        <w:t>Шоу».</w:t>
      </w:r>
    </w:p>
    <w:p w14:paraId="42F61079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120"/>
        <w:ind w:left="0" w:right="-7" w:firstLine="0"/>
        <w:rPr>
          <w:sz w:val="24"/>
        </w:rPr>
      </w:pPr>
      <w:proofErr w:type="spellStart"/>
      <w:r w:rsidRPr="00DC1A62">
        <w:rPr>
          <w:sz w:val="24"/>
        </w:rPr>
        <w:t>Раушания</w:t>
      </w:r>
      <w:proofErr w:type="spellEnd"/>
      <w:r w:rsidRPr="00DC1A62">
        <w:rPr>
          <w:sz w:val="24"/>
        </w:rPr>
        <w:t xml:space="preserve"> </w:t>
      </w:r>
      <w:proofErr w:type="spellStart"/>
      <w:r w:rsidRPr="00DC1A62">
        <w:rPr>
          <w:sz w:val="24"/>
        </w:rPr>
        <w:t>Бадретдинова</w:t>
      </w:r>
      <w:proofErr w:type="spellEnd"/>
      <w:r w:rsidRPr="00DC1A62">
        <w:rPr>
          <w:sz w:val="24"/>
        </w:rPr>
        <w:t xml:space="preserve"> — заслуженный художник РБ, член Союза </w:t>
      </w:r>
      <w:proofErr w:type="spellStart"/>
      <w:r w:rsidRPr="00DC1A62">
        <w:rPr>
          <w:sz w:val="24"/>
        </w:rPr>
        <w:t>удожников</w:t>
      </w:r>
      <w:proofErr w:type="spellEnd"/>
      <w:r w:rsidRPr="00DC1A62">
        <w:rPr>
          <w:sz w:val="24"/>
        </w:rPr>
        <w:t xml:space="preserve"> РФ и</w:t>
      </w:r>
      <w:r w:rsidRPr="00DC1A62">
        <w:rPr>
          <w:spacing w:val="-34"/>
          <w:sz w:val="24"/>
        </w:rPr>
        <w:t xml:space="preserve"> </w:t>
      </w:r>
      <w:r w:rsidRPr="00DC1A62">
        <w:rPr>
          <w:sz w:val="24"/>
        </w:rPr>
        <w:t>РБ, ЮНЕСКО.</w:t>
      </w:r>
    </w:p>
    <w:p w14:paraId="42F6107A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120"/>
        <w:ind w:left="0" w:right="-7" w:firstLine="0"/>
        <w:rPr>
          <w:sz w:val="24"/>
        </w:rPr>
      </w:pPr>
      <w:r w:rsidRPr="00DC1A62">
        <w:rPr>
          <w:sz w:val="24"/>
        </w:rPr>
        <w:t>Представители Республиканской организации Башкортостана Профсоюза</w:t>
      </w:r>
      <w:r w:rsidRPr="00DC1A62">
        <w:rPr>
          <w:spacing w:val="-29"/>
          <w:sz w:val="24"/>
        </w:rPr>
        <w:t xml:space="preserve"> </w:t>
      </w:r>
      <w:r w:rsidRPr="00DC1A62">
        <w:rPr>
          <w:sz w:val="24"/>
        </w:rPr>
        <w:t>работников здравоохранения</w:t>
      </w:r>
      <w:r w:rsidRPr="00DC1A62">
        <w:rPr>
          <w:spacing w:val="2"/>
          <w:sz w:val="24"/>
        </w:rPr>
        <w:t xml:space="preserve"> </w:t>
      </w:r>
      <w:r w:rsidRPr="00DC1A62">
        <w:rPr>
          <w:sz w:val="24"/>
        </w:rPr>
        <w:t>РФ.</w:t>
      </w:r>
    </w:p>
    <w:p w14:paraId="42F6107B" w14:textId="77777777" w:rsidR="00C55F26" w:rsidRPr="00DC1A62" w:rsidRDefault="00C55F26" w:rsidP="0006231A">
      <w:pPr>
        <w:pStyle w:val="a3"/>
        <w:ind w:right="-7"/>
        <w:rPr>
          <w:sz w:val="26"/>
        </w:rPr>
      </w:pPr>
    </w:p>
    <w:p w14:paraId="42F6107C" w14:textId="77777777" w:rsidR="00C55F26" w:rsidRPr="00DC1A62" w:rsidRDefault="00E95C4E" w:rsidP="0006231A">
      <w:pPr>
        <w:pStyle w:val="2"/>
        <w:spacing w:before="218"/>
        <w:ind w:left="0" w:right="-7"/>
      </w:pPr>
      <w:r w:rsidRPr="00DC1A62">
        <w:t>Экспертная поддержка:</w:t>
      </w:r>
    </w:p>
    <w:p w14:paraId="42F6107D" w14:textId="77777777" w:rsidR="00C55F26" w:rsidRPr="00DC1A62" w:rsidRDefault="00C55F26" w:rsidP="0006231A">
      <w:pPr>
        <w:pStyle w:val="a3"/>
        <w:ind w:right="-7"/>
        <w:rPr>
          <w:b/>
          <w:sz w:val="26"/>
        </w:rPr>
      </w:pPr>
    </w:p>
    <w:p w14:paraId="42F6107E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216"/>
        <w:ind w:left="0" w:right="-7" w:firstLine="0"/>
        <w:rPr>
          <w:sz w:val="24"/>
        </w:rPr>
      </w:pPr>
      <w:r w:rsidRPr="00DC1A62">
        <w:rPr>
          <w:sz w:val="24"/>
        </w:rPr>
        <w:t>Министерство культуры Республики</w:t>
      </w:r>
      <w:r w:rsidRPr="00DC1A62">
        <w:rPr>
          <w:spacing w:val="8"/>
          <w:sz w:val="24"/>
        </w:rPr>
        <w:t xml:space="preserve"> </w:t>
      </w:r>
      <w:r w:rsidRPr="00DC1A62">
        <w:rPr>
          <w:sz w:val="24"/>
        </w:rPr>
        <w:t>Башкортостан.</w:t>
      </w:r>
    </w:p>
    <w:p w14:paraId="42F6107F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120"/>
        <w:ind w:left="0" w:right="-7" w:firstLine="0"/>
        <w:rPr>
          <w:sz w:val="24"/>
        </w:rPr>
      </w:pPr>
      <w:r w:rsidRPr="00DC1A62">
        <w:rPr>
          <w:sz w:val="24"/>
        </w:rPr>
        <w:t>Союз художников Республики</w:t>
      </w:r>
      <w:r w:rsidRPr="00DC1A62">
        <w:rPr>
          <w:spacing w:val="4"/>
          <w:sz w:val="24"/>
        </w:rPr>
        <w:t xml:space="preserve"> </w:t>
      </w:r>
      <w:r w:rsidRPr="00DC1A62">
        <w:rPr>
          <w:sz w:val="24"/>
        </w:rPr>
        <w:t>Башкортостан.</w:t>
      </w:r>
    </w:p>
    <w:p w14:paraId="42F61080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120"/>
        <w:ind w:left="0" w:right="-7" w:firstLine="0"/>
        <w:rPr>
          <w:sz w:val="24"/>
        </w:rPr>
      </w:pPr>
      <w:r w:rsidRPr="00DC1A62">
        <w:rPr>
          <w:sz w:val="24"/>
        </w:rPr>
        <w:t>Союз писателей Республики</w:t>
      </w:r>
      <w:r w:rsidRPr="00DC1A62">
        <w:rPr>
          <w:spacing w:val="3"/>
          <w:sz w:val="24"/>
        </w:rPr>
        <w:t xml:space="preserve"> </w:t>
      </w:r>
      <w:r w:rsidRPr="00DC1A62">
        <w:rPr>
          <w:sz w:val="24"/>
        </w:rPr>
        <w:t>Башкортостан.</w:t>
      </w:r>
    </w:p>
    <w:p w14:paraId="42F61081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120"/>
        <w:ind w:left="0" w:right="-7" w:firstLine="0"/>
        <w:rPr>
          <w:sz w:val="24"/>
        </w:rPr>
      </w:pPr>
      <w:r w:rsidRPr="00DC1A62">
        <w:rPr>
          <w:sz w:val="24"/>
        </w:rPr>
        <w:t>Союз композиторов Республики</w:t>
      </w:r>
      <w:r w:rsidRPr="00DC1A62">
        <w:rPr>
          <w:spacing w:val="2"/>
          <w:sz w:val="24"/>
        </w:rPr>
        <w:t xml:space="preserve"> </w:t>
      </w:r>
      <w:r w:rsidRPr="00DC1A62">
        <w:rPr>
          <w:sz w:val="24"/>
        </w:rPr>
        <w:t>Башкортостан.</w:t>
      </w:r>
    </w:p>
    <w:p w14:paraId="42F61082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120"/>
        <w:ind w:left="0" w:right="-7" w:firstLine="0"/>
        <w:rPr>
          <w:sz w:val="24"/>
        </w:rPr>
      </w:pPr>
      <w:r w:rsidRPr="00DC1A62">
        <w:rPr>
          <w:sz w:val="24"/>
        </w:rPr>
        <w:t>Союз мастеров</w:t>
      </w:r>
      <w:r w:rsidRPr="00DC1A62">
        <w:rPr>
          <w:spacing w:val="1"/>
          <w:sz w:val="24"/>
        </w:rPr>
        <w:t xml:space="preserve"> </w:t>
      </w:r>
      <w:r w:rsidRPr="00DC1A62">
        <w:rPr>
          <w:sz w:val="24"/>
        </w:rPr>
        <w:t>сцены</w:t>
      </w:r>
    </w:p>
    <w:p w14:paraId="42F61083" w14:textId="77777777" w:rsidR="00C55F26" w:rsidRPr="00DC1A62" w:rsidRDefault="00E95C4E" w:rsidP="0006231A">
      <w:pPr>
        <w:pStyle w:val="a5"/>
        <w:numPr>
          <w:ilvl w:val="1"/>
          <w:numId w:val="1"/>
        </w:numPr>
        <w:spacing w:before="120"/>
        <w:ind w:left="0" w:right="-7" w:firstLine="0"/>
        <w:rPr>
          <w:sz w:val="24"/>
        </w:rPr>
      </w:pPr>
      <w:r w:rsidRPr="00DC1A62">
        <w:rPr>
          <w:sz w:val="24"/>
        </w:rPr>
        <w:t>Уфимский государственный институт искусств им.</w:t>
      </w:r>
      <w:r w:rsidRPr="00DC1A62">
        <w:rPr>
          <w:spacing w:val="4"/>
          <w:sz w:val="24"/>
        </w:rPr>
        <w:t xml:space="preserve"> </w:t>
      </w:r>
      <w:proofErr w:type="spellStart"/>
      <w:r w:rsidRPr="00DC1A62">
        <w:rPr>
          <w:sz w:val="24"/>
        </w:rPr>
        <w:t>З.Исмагилова</w:t>
      </w:r>
      <w:proofErr w:type="spellEnd"/>
      <w:r w:rsidRPr="00DC1A62">
        <w:rPr>
          <w:sz w:val="24"/>
        </w:rPr>
        <w:t>.</w:t>
      </w:r>
    </w:p>
    <w:sectPr w:rsidR="00C55F26" w:rsidRPr="00DC1A62" w:rsidSect="00DC1A62">
      <w:pgSz w:w="1190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E2D"/>
    <w:multiLevelType w:val="hybridMultilevel"/>
    <w:tmpl w:val="8656115E"/>
    <w:lvl w:ilvl="0" w:tplc="7F8470EE">
      <w:start w:val="1"/>
      <w:numFmt w:val="decimal"/>
      <w:lvlText w:val="%1."/>
      <w:lvlJc w:val="left"/>
      <w:pPr>
        <w:ind w:left="1216" w:hanging="360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ru-RU" w:bidi="ru-RU"/>
      </w:rPr>
    </w:lvl>
    <w:lvl w:ilvl="1" w:tplc="E278B0E4">
      <w:start w:val="1"/>
      <w:numFmt w:val="decimal"/>
      <w:lvlText w:val="%2."/>
      <w:lvlJc w:val="left"/>
      <w:pPr>
        <w:ind w:left="1576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 w:tplc="B0EE4478">
      <w:start w:val="1"/>
      <w:numFmt w:val="upperRoman"/>
      <w:lvlText w:val="%3."/>
      <w:lvlJc w:val="left"/>
      <w:pPr>
        <w:ind w:left="4690" w:hanging="2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3" w:tplc="307EBCB4">
      <w:numFmt w:val="bullet"/>
      <w:lvlText w:val="•"/>
      <w:lvlJc w:val="left"/>
      <w:pPr>
        <w:ind w:left="5472" w:hanging="248"/>
      </w:pPr>
      <w:rPr>
        <w:rFonts w:hint="default"/>
        <w:lang w:val="ru-RU" w:eastAsia="ru-RU" w:bidi="ru-RU"/>
      </w:rPr>
    </w:lvl>
    <w:lvl w:ilvl="4" w:tplc="EE328868">
      <w:numFmt w:val="bullet"/>
      <w:lvlText w:val="•"/>
      <w:lvlJc w:val="left"/>
      <w:pPr>
        <w:ind w:left="6245" w:hanging="248"/>
      </w:pPr>
      <w:rPr>
        <w:rFonts w:hint="default"/>
        <w:lang w:val="ru-RU" w:eastAsia="ru-RU" w:bidi="ru-RU"/>
      </w:rPr>
    </w:lvl>
    <w:lvl w:ilvl="5" w:tplc="7B5E3F46">
      <w:numFmt w:val="bullet"/>
      <w:lvlText w:val="•"/>
      <w:lvlJc w:val="left"/>
      <w:pPr>
        <w:ind w:left="7017" w:hanging="248"/>
      </w:pPr>
      <w:rPr>
        <w:rFonts w:hint="default"/>
        <w:lang w:val="ru-RU" w:eastAsia="ru-RU" w:bidi="ru-RU"/>
      </w:rPr>
    </w:lvl>
    <w:lvl w:ilvl="6" w:tplc="F488CBE2">
      <w:numFmt w:val="bullet"/>
      <w:lvlText w:val="•"/>
      <w:lvlJc w:val="left"/>
      <w:pPr>
        <w:ind w:left="7790" w:hanging="248"/>
      </w:pPr>
      <w:rPr>
        <w:rFonts w:hint="default"/>
        <w:lang w:val="ru-RU" w:eastAsia="ru-RU" w:bidi="ru-RU"/>
      </w:rPr>
    </w:lvl>
    <w:lvl w:ilvl="7" w:tplc="1B448078">
      <w:numFmt w:val="bullet"/>
      <w:lvlText w:val="•"/>
      <w:lvlJc w:val="left"/>
      <w:pPr>
        <w:ind w:left="8562" w:hanging="248"/>
      </w:pPr>
      <w:rPr>
        <w:rFonts w:hint="default"/>
        <w:lang w:val="ru-RU" w:eastAsia="ru-RU" w:bidi="ru-RU"/>
      </w:rPr>
    </w:lvl>
    <w:lvl w:ilvl="8" w:tplc="F3141068">
      <w:numFmt w:val="bullet"/>
      <w:lvlText w:val="•"/>
      <w:lvlJc w:val="left"/>
      <w:pPr>
        <w:ind w:left="9335" w:hanging="248"/>
      </w:pPr>
      <w:rPr>
        <w:rFonts w:hint="default"/>
        <w:lang w:val="ru-RU" w:eastAsia="ru-RU" w:bidi="ru-RU"/>
      </w:rPr>
    </w:lvl>
  </w:abstractNum>
  <w:abstractNum w:abstractNumId="1">
    <w:nsid w:val="1103483F"/>
    <w:multiLevelType w:val="hybridMultilevel"/>
    <w:tmpl w:val="B47469A0"/>
    <w:lvl w:ilvl="0" w:tplc="94368784">
      <w:numFmt w:val="bullet"/>
      <w:lvlText w:val="–"/>
      <w:lvlJc w:val="left"/>
      <w:pPr>
        <w:ind w:left="780" w:hanging="2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3822DFB4">
      <w:numFmt w:val="bullet"/>
      <w:lvlText w:val="•"/>
      <w:lvlJc w:val="left"/>
      <w:pPr>
        <w:ind w:left="1790" w:hanging="210"/>
      </w:pPr>
      <w:rPr>
        <w:rFonts w:hint="default"/>
        <w:lang w:val="ru-RU" w:eastAsia="ru-RU" w:bidi="ru-RU"/>
      </w:rPr>
    </w:lvl>
    <w:lvl w:ilvl="2" w:tplc="C09462FE">
      <w:numFmt w:val="bullet"/>
      <w:lvlText w:val="•"/>
      <w:lvlJc w:val="left"/>
      <w:pPr>
        <w:ind w:left="2800" w:hanging="210"/>
      </w:pPr>
      <w:rPr>
        <w:rFonts w:hint="default"/>
        <w:lang w:val="ru-RU" w:eastAsia="ru-RU" w:bidi="ru-RU"/>
      </w:rPr>
    </w:lvl>
    <w:lvl w:ilvl="3" w:tplc="11984DE0">
      <w:numFmt w:val="bullet"/>
      <w:lvlText w:val="•"/>
      <w:lvlJc w:val="left"/>
      <w:pPr>
        <w:ind w:left="3810" w:hanging="210"/>
      </w:pPr>
      <w:rPr>
        <w:rFonts w:hint="default"/>
        <w:lang w:val="ru-RU" w:eastAsia="ru-RU" w:bidi="ru-RU"/>
      </w:rPr>
    </w:lvl>
    <w:lvl w:ilvl="4" w:tplc="F3AEECD8">
      <w:numFmt w:val="bullet"/>
      <w:lvlText w:val="•"/>
      <w:lvlJc w:val="left"/>
      <w:pPr>
        <w:ind w:left="4820" w:hanging="210"/>
      </w:pPr>
      <w:rPr>
        <w:rFonts w:hint="default"/>
        <w:lang w:val="ru-RU" w:eastAsia="ru-RU" w:bidi="ru-RU"/>
      </w:rPr>
    </w:lvl>
    <w:lvl w:ilvl="5" w:tplc="D5828058">
      <w:numFmt w:val="bullet"/>
      <w:lvlText w:val="•"/>
      <w:lvlJc w:val="left"/>
      <w:pPr>
        <w:ind w:left="5830" w:hanging="210"/>
      </w:pPr>
      <w:rPr>
        <w:rFonts w:hint="default"/>
        <w:lang w:val="ru-RU" w:eastAsia="ru-RU" w:bidi="ru-RU"/>
      </w:rPr>
    </w:lvl>
    <w:lvl w:ilvl="6" w:tplc="14403FFE">
      <w:numFmt w:val="bullet"/>
      <w:lvlText w:val="•"/>
      <w:lvlJc w:val="left"/>
      <w:pPr>
        <w:ind w:left="6840" w:hanging="210"/>
      </w:pPr>
      <w:rPr>
        <w:rFonts w:hint="default"/>
        <w:lang w:val="ru-RU" w:eastAsia="ru-RU" w:bidi="ru-RU"/>
      </w:rPr>
    </w:lvl>
    <w:lvl w:ilvl="7" w:tplc="42B6CAAA">
      <w:numFmt w:val="bullet"/>
      <w:lvlText w:val="•"/>
      <w:lvlJc w:val="left"/>
      <w:pPr>
        <w:ind w:left="7850" w:hanging="210"/>
      </w:pPr>
      <w:rPr>
        <w:rFonts w:hint="default"/>
        <w:lang w:val="ru-RU" w:eastAsia="ru-RU" w:bidi="ru-RU"/>
      </w:rPr>
    </w:lvl>
    <w:lvl w:ilvl="8" w:tplc="6CCA19FC">
      <w:numFmt w:val="bullet"/>
      <w:lvlText w:val="•"/>
      <w:lvlJc w:val="left"/>
      <w:pPr>
        <w:ind w:left="8860" w:hanging="210"/>
      </w:pPr>
      <w:rPr>
        <w:rFonts w:hint="default"/>
        <w:lang w:val="ru-RU" w:eastAsia="ru-RU" w:bidi="ru-RU"/>
      </w:rPr>
    </w:lvl>
  </w:abstractNum>
  <w:abstractNum w:abstractNumId="2">
    <w:nsid w:val="2AC21A28"/>
    <w:multiLevelType w:val="multilevel"/>
    <w:tmpl w:val="300A7D4A"/>
    <w:lvl w:ilvl="0">
      <w:start w:val="2"/>
      <w:numFmt w:val="decimal"/>
      <w:lvlText w:val="%1"/>
      <w:lvlJc w:val="left"/>
      <w:pPr>
        <w:ind w:left="780" w:hanging="5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0" w:hanging="534"/>
        <w:jc w:val="right"/>
      </w:pPr>
      <w:rPr>
        <w:rFonts w:hint="default"/>
        <w:b/>
        <w:bCs/>
        <w:spacing w:val="-3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800" w:hanging="5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0" w:hanging="5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0" w:hanging="5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0" w:hanging="5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0" w:hanging="5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5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0" w:hanging="534"/>
      </w:pPr>
      <w:rPr>
        <w:rFonts w:hint="default"/>
        <w:lang w:val="ru-RU" w:eastAsia="ru-RU" w:bidi="ru-RU"/>
      </w:rPr>
    </w:lvl>
  </w:abstractNum>
  <w:abstractNum w:abstractNumId="3">
    <w:nsid w:val="5AB06418"/>
    <w:multiLevelType w:val="multilevel"/>
    <w:tmpl w:val="7B68B9D0"/>
    <w:lvl w:ilvl="0">
      <w:start w:val="3"/>
      <w:numFmt w:val="decimal"/>
      <w:lvlText w:val="%1"/>
      <w:lvlJc w:val="left"/>
      <w:pPr>
        <w:ind w:left="190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08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9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9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9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9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4" w:hanging="420"/>
      </w:pPr>
      <w:rPr>
        <w:rFonts w:hint="default"/>
        <w:lang w:val="ru-RU" w:eastAsia="ru-RU" w:bidi="ru-RU"/>
      </w:rPr>
    </w:lvl>
  </w:abstractNum>
  <w:abstractNum w:abstractNumId="4">
    <w:nsid w:val="62872F71"/>
    <w:multiLevelType w:val="hybridMultilevel"/>
    <w:tmpl w:val="8E745E4E"/>
    <w:lvl w:ilvl="0" w:tplc="5156C8AE">
      <w:numFmt w:val="bullet"/>
      <w:lvlText w:val=""/>
      <w:lvlJc w:val="left"/>
      <w:pPr>
        <w:ind w:left="12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00EF110">
      <w:numFmt w:val="bullet"/>
      <w:lvlText w:val="•"/>
      <w:lvlJc w:val="left"/>
      <w:pPr>
        <w:ind w:left="2186" w:hanging="360"/>
      </w:pPr>
      <w:rPr>
        <w:rFonts w:hint="default"/>
        <w:lang w:val="ru-RU" w:eastAsia="ru-RU" w:bidi="ru-RU"/>
      </w:rPr>
    </w:lvl>
    <w:lvl w:ilvl="2" w:tplc="775A24F8">
      <w:numFmt w:val="bullet"/>
      <w:lvlText w:val="•"/>
      <w:lvlJc w:val="left"/>
      <w:pPr>
        <w:ind w:left="3152" w:hanging="360"/>
      </w:pPr>
      <w:rPr>
        <w:rFonts w:hint="default"/>
        <w:lang w:val="ru-RU" w:eastAsia="ru-RU" w:bidi="ru-RU"/>
      </w:rPr>
    </w:lvl>
    <w:lvl w:ilvl="3" w:tplc="CACEBEB4">
      <w:numFmt w:val="bullet"/>
      <w:lvlText w:val="•"/>
      <w:lvlJc w:val="left"/>
      <w:pPr>
        <w:ind w:left="4118" w:hanging="360"/>
      </w:pPr>
      <w:rPr>
        <w:rFonts w:hint="default"/>
        <w:lang w:val="ru-RU" w:eastAsia="ru-RU" w:bidi="ru-RU"/>
      </w:rPr>
    </w:lvl>
    <w:lvl w:ilvl="4" w:tplc="A7BEAAA6">
      <w:numFmt w:val="bullet"/>
      <w:lvlText w:val="•"/>
      <w:lvlJc w:val="left"/>
      <w:pPr>
        <w:ind w:left="5084" w:hanging="360"/>
      </w:pPr>
      <w:rPr>
        <w:rFonts w:hint="default"/>
        <w:lang w:val="ru-RU" w:eastAsia="ru-RU" w:bidi="ru-RU"/>
      </w:rPr>
    </w:lvl>
    <w:lvl w:ilvl="5" w:tplc="493E51A2">
      <w:numFmt w:val="bullet"/>
      <w:lvlText w:val="•"/>
      <w:lvlJc w:val="left"/>
      <w:pPr>
        <w:ind w:left="6050" w:hanging="360"/>
      </w:pPr>
      <w:rPr>
        <w:rFonts w:hint="default"/>
        <w:lang w:val="ru-RU" w:eastAsia="ru-RU" w:bidi="ru-RU"/>
      </w:rPr>
    </w:lvl>
    <w:lvl w:ilvl="6" w:tplc="21C610CC">
      <w:numFmt w:val="bullet"/>
      <w:lvlText w:val="•"/>
      <w:lvlJc w:val="left"/>
      <w:pPr>
        <w:ind w:left="7016" w:hanging="360"/>
      </w:pPr>
      <w:rPr>
        <w:rFonts w:hint="default"/>
        <w:lang w:val="ru-RU" w:eastAsia="ru-RU" w:bidi="ru-RU"/>
      </w:rPr>
    </w:lvl>
    <w:lvl w:ilvl="7" w:tplc="B57E54B0">
      <w:numFmt w:val="bullet"/>
      <w:lvlText w:val="•"/>
      <w:lvlJc w:val="left"/>
      <w:pPr>
        <w:ind w:left="7982" w:hanging="360"/>
      </w:pPr>
      <w:rPr>
        <w:rFonts w:hint="default"/>
        <w:lang w:val="ru-RU" w:eastAsia="ru-RU" w:bidi="ru-RU"/>
      </w:rPr>
    </w:lvl>
    <w:lvl w:ilvl="8" w:tplc="4D9A867C">
      <w:numFmt w:val="bullet"/>
      <w:lvlText w:val="•"/>
      <w:lvlJc w:val="left"/>
      <w:pPr>
        <w:ind w:left="8948" w:hanging="360"/>
      </w:pPr>
      <w:rPr>
        <w:rFonts w:hint="default"/>
        <w:lang w:val="ru-RU" w:eastAsia="ru-RU" w:bidi="ru-RU"/>
      </w:rPr>
    </w:lvl>
  </w:abstractNum>
  <w:abstractNum w:abstractNumId="5">
    <w:nsid w:val="71D8458A"/>
    <w:multiLevelType w:val="multilevel"/>
    <w:tmpl w:val="1870DD84"/>
    <w:lvl w:ilvl="0">
      <w:start w:val="1"/>
      <w:numFmt w:val="decimal"/>
      <w:lvlText w:val="%1"/>
      <w:lvlJc w:val="left"/>
      <w:pPr>
        <w:ind w:left="780" w:hanging="7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0" w:hanging="72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00" w:hanging="7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0" w:hanging="7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0" w:hanging="7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0" w:hanging="7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0" w:hanging="7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7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0" w:hanging="724"/>
      </w:pPr>
      <w:rPr>
        <w:rFonts w:hint="default"/>
        <w:lang w:val="ru-RU" w:eastAsia="ru-RU" w:bidi="ru-RU"/>
      </w:rPr>
    </w:lvl>
  </w:abstractNum>
  <w:abstractNum w:abstractNumId="6">
    <w:nsid w:val="74936BAC"/>
    <w:multiLevelType w:val="hybridMultilevel"/>
    <w:tmpl w:val="02A2606A"/>
    <w:lvl w:ilvl="0" w:tplc="33FE13F0">
      <w:numFmt w:val="bullet"/>
      <w:lvlText w:val="□"/>
      <w:lvlJc w:val="left"/>
      <w:pPr>
        <w:ind w:left="964" w:hanging="254"/>
      </w:pPr>
      <w:rPr>
        <w:rFonts w:ascii="Times New Roman" w:eastAsia="Times New Roman" w:hAnsi="Times New Roman" w:cs="Times New Roman" w:hint="default"/>
        <w:i/>
        <w:w w:val="100"/>
        <w:sz w:val="32"/>
        <w:szCs w:val="32"/>
        <w:lang w:val="ru-RU" w:eastAsia="ru-RU" w:bidi="ru-RU"/>
      </w:rPr>
    </w:lvl>
    <w:lvl w:ilvl="1" w:tplc="59B83E74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32E5F24">
      <w:numFmt w:val="bullet"/>
      <w:lvlText w:val="•"/>
      <w:lvlJc w:val="left"/>
      <w:pPr>
        <w:ind w:left="2542" w:hanging="360"/>
      </w:pPr>
      <w:rPr>
        <w:rFonts w:hint="default"/>
        <w:lang w:val="ru-RU" w:eastAsia="ru-RU" w:bidi="ru-RU"/>
      </w:rPr>
    </w:lvl>
    <w:lvl w:ilvl="3" w:tplc="618A81C4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4" w:tplc="D9A647A6">
      <w:numFmt w:val="bullet"/>
      <w:lvlText w:val="•"/>
      <w:lvlJc w:val="left"/>
      <w:pPr>
        <w:ind w:left="4626" w:hanging="360"/>
      </w:pPr>
      <w:rPr>
        <w:rFonts w:hint="default"/>
        <w:lang w:val="ru-RU" w:eastAsia="ru-RU" w:bidi="ru-RU"/>
      </w:rPr>
    </w:lvl>
    <w:lvl w:ilvl="5" w:tplc="1BA4C6D6">
      <w:numFmt w:val="bullet"/>
      <w:lvlText w:val="•"/>
      <w:lvlJc w:val="left"/>
      <w:pPr>
        <w:ind w:left="5668" w:hanging="360"/>
      </w:pPr>
      <w:rPr>
        <w:rFonts w:hint="default"/>
        <w:lang w:val="ru-RU" w:eastAsia="ru-RU" w:bidi="ru-RU"/>
      </w:rPr>
    </w:lvl>
    <w:lvl w:ilvl="6" w:tplc="82F8FFA6">
      <w:numFmt w:val="bullet"/>
      <w:lvlText w:val="•"/>
      <w:lvlJc w:val="left"/>
      <w:pPr>
        <w:ind w:left="6711" w:hanging="360"/>
      </w:pPr>
      <w:rPr>
        <w:rFonts w:hint="default"/>
        <w:lang w:val="ru-RU" w:eastAsia="ru-RU" w:bidi="ru-RU"/>
      </w:rPr>
    </w:lvl>
    <w:lvl w:ilvl="7" w:tplc="0A548CB6">
      <w:numFmt w:val="bullet"/>
      <w:lvlText w:val="•"/>
      <w:lvlJc w:val="left"/>
      <w:pPr>
        <w:ind w:left="7753" w:hanging="360"/>
      </w:pPr>
      <w:rPr>
        <w:rFonts w:hint="default"/>
        <w:lang w:val="ru-RU" w:eastAsia="ru-RU" w:bidi="ru-RU"/>
      </w:rPr>
    </w:lvl>
    <w:lvl w:ilvl="8" w:tplc="8474DF60">
      <w:numFmt w:val="bullet"/>
      <w:lvlText w:val="•"/>
      <w:lvlJc w:val="left"/>
      <w:pPr>
        <w:ind w:left="8795" w:hanging="360"/>
      </w:pPr>
      <w:rPr>
        <w:rFonts w:hint="default"/>
        <w:lang w:val="ru-RU" w:eastAsia="ru-RU" w:bidi="ru-RU"/>
      </w:rPr>
    </w:lvl>
  </w:abstractNum>
  <w:abstractNum w:abstractNumId="7">
    <w:nsid w:val="7A044B40"/>
    <w:multiLevelType w:val="multilevel"/>
    <w:tmpl w:val="1870DD84"/>
    <w:lvl w:ilvl="0">
      <w:start w:val="1"/>
      <w:numFmt w:val="decimal"/>
      <w:lvlText w:val="%1"/>
      <w:lvlJc w:val="left"/>
      <w:pPr>
        <w:ind w:left="780" w:hanging="7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0" w:hanging="72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00" w:hanging="7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0" w:hanging="7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0" w:hanging="7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0" w:hanging="7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0" w:hanging="7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7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0" w:hanging="724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6"/>
    <w:rsid w:val="0006231A"/>
    <w:rsid w:val="00125E13"/>
    <w:rsid w:val="001B6182"/>
    <w:rsid w:val="002704CD"/>
    <w:rsid w:val="003B1A5E"/>
    <w:rsid w:val="003F6043"/>
    <w:rsid w:val="00412A9B"/>
    <w:rsid w:val="004956F2"/>
    <w:rsid w:val="005410B8"/>
    <w:rsid w:val="0062479B"/>
    <w:rsid w:val="00630895"/>
    <w:rsid w:val="00A2096D"/>
    <w:rsid w:val="00B25429"/>
    <w:rsid w:val="00B97ACB"/>
    <w:rsid w:val="00BD40CF"/>
    <w:rsid w:val="00C55F26"/>
    <w:rsid w:val="00C7794D"/>
    <w:rsid w:val="00C85B22"/>
    <w:rsid w:val="00D94C0D"/>
    <w:rsid w:val="00DC1A62"/>
    <w:rsid w:val="00E538FF"/>
    <w:rsid w:val="00E95C4E"/>
    <w:rsid w:val="00F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0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66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9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500" w:hanging="360"/>
    </w:pPr>
  </w:style>
  <w:style w:type="paragraph" w:customStyle="1" w:styleId="TableParagraph">
    <w:name w:val="Table Paragraph"/>
    <w:basedOn w:val="a"/>
    <w:uiPriority w:val="1"/>
    <w:qFormat/>
    <w:pPr>
      <w:spacing w:before="53"/>
      <w:jc w:val="center"/>
    </w:pPr>
  </w:style>
  <w:style w:type="table" w:styleId="a6">
    <w:name w:val="Table Grid"/>
    <w:basedOn w:val="a1"/>
    <w:uiPriority w:val="39"/>
    <w:rsid w:val="00C7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7794D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66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9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500" w:hanging="360"/>
    </w:pPr>
  </w:style>
  <w:style w:type="paragraph" w:customStyle="1" w:styleId="TableParagraph">
    <w:name w:val="Table Paragraph"/>
    <w:basedOn w:val="a"/>
    <w:uiPriority w:val="1"/>
    <w:qFormat/>
    <w:pPr>
      <w:spacing w:before="53"/>
      <w:jc w:val="center"/>
    </w:pPr>
  </w:style>
  <w:style w:type="table" w:styleId="a6">
    <w:name w:val="Table Grid"/>
    <w:basedOn w:val="a1"/>
    <w:uiPriority w:val="39"/>
    <w:rsid w:val="00C7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7794D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reinte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einte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</dc:creator>
  <cp:lastModifiedBy>Fermo</cp:lastModifiedBy>
  <cp:revision>2</cp:revision>
  <cp:lastPrinted>2022-09-27T07:36:00Z</cp:lastPrinted>
  <dcterms:created xsi:type="dcterms:W3CDTF">2022-10-05T04:43:00Z</dcterms:created>
  <dcterms:modified xsi:type="dcterms:W3CDTF">2022-10-05T04:43:00Z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2022-09-26T00:00:00Z</vt:filetime>
  </property>
</Properties>
</file>